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EDA8F" w14:textId="77777777" w:rsidR="001925F4" w:rsidRDefault="001925F4" w:rsidP="001925F4">
      <w:pPr>
        <w:pStyle w:val="Corpodeltesto3"/>
        <w:rPr>
          <w:rFonts w:ascii="Arial" w:hAnsi="Arial" w:cs="Arial"/>
          <w:b/>
          <w:bCs/>
          <w:color w:val="000000"/>
          <w:sz w:val="24"/>
        </w:rPr>
      </w:pPr>
      <w:bookmarkStart w:id="0" w:name="_Hlk126835078"/>
    </w:p>
    <w:p w14:paraId="371D133E" w14:textId="77777777" w:rsidR="001925F4" w:rsidRDefault="001925F4" w:rsidP="001925F4">
      <w:pPr>
        <w:pStyle w:val="Corpodeltesto3"/>
        <w:rPr>
          <w:rFonts w:ascii="Arial" w:hAnsi="Arial" w:cs="Arial"/>
          <w:b/>
          <w:bCs/>
          <w:color w:val="000000"/>
          <w:sz w:val="24"/>
        </w:rPr>
      </w:pPr>
    </w:p>
    <w:p w14:paraId="22AF7F1C" w14:textId="77777777" w:rsidR="001925F4" w:rsidRDefault="001925F4" w:rsidP="001925F4">
      <w:pPr>
        <w:pStyle w:val="Corpodeltesto3"/>
        <w:rPr>
          <w:rFonts w:ascii="Arial" w:hAnsi="Arial" w:cs="Arial"/>
          <w:b/>
          <w:bCs/>
          <w:color w:val="000000"/>
          <w:sz w:val="24"/>
        </w:rPr>
      </w:pPr>
    </w:p>
    <w:p w14:paraId="0269BC3C" w14:textId="77777777" w:rsidR="001925F4" w:rsidRDefault="001925F4" w:rsidP="001925F4">
      <w:pPr>
        <w:pStyle w:val="Corpodeltesto3"/>
        <w:rPr>
          <w:rFonts w:ascii="Arial" w:hAnsi="Arial" w:cs="Arial"/>
          <w:b/>
          <w:bCs/>
          <w:color w:val="000000"/>
          <w:sz w:val="24"/>
        </w:rPr>
      </w:pPr>
    </w:p>
    <w:p w14:paraId="64AD257B" w14:textId="77777777" w:rsidR="001925F4" w:rsidRDefault="001925F4" w:rsidP="001925F4">
      <w:pPr>
        <w:pStyle w:val="Corpodeltesto3"/>
        <w:rPr>
          <w:rFonts w:ascii="Arial" w:hAnsi="Arial" w:cs="Arial"/>
          <w:b/>
          <w:bCs/>
          <w:color w:val="000000"/>
          <w:sz w:val="24"/>
        </w:rPr>
      </w:pPr>
    </w:p>
    <w:p w14:paraId="21BE6216" w14:textId="77777777" w:rsidR="00E92FBF" w:rsidRDefault="00E92FBF" w:rsidP="001C6471">
      <w:pPr>
        <w:pStyle w:val="Corpodeltesto3"/>
        <w:rPr>
          <w:rFonts w:ascii="Arial" w:hAnsi="Arial" w:cs="Arial"/>
          <w:b/>
          <w:bCs/>
          <w:color w:val="000000"/>
          <w:sz w:val="24"/>
        </w:rPr>
      </w:pPr>
    </w:p>
    <w:p w14:paraId="45AA9823" w14:textId="557470EC" w:rsidR="00E92FBF" w:rsidRPr="00AD25B8" w:rsidRDefault="001925F4" w:rsidP="00E92FBF">
      <w:pPr>
        <w:pStyle w:val="Corpodeltesto3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noProof/>
          <w:sz w:val="24"/>
        </w:rPr>
        <w:drawing>
          <wp:anchor distT="0" distB="0" distL="114300" distR="114300" simplePos="0" relativeHeight="251658752" behindDoc="1" locked="0" layoutInCell="1" allowOverlap="1" wp14:anchorId="784DA33A" wp14:editId="5D5C187C">
            <wp:simplePos x="0" y="0"/>
            <wp:positionH relativeFrom="margin">
              <wp:posOffset>2088515</wp:posOffset>
            </wp:positionH>
            <wp:positionV relativeFrom="margin">
              <wp:posOffset>-447675</wp:posOffset>
            </wp:positionV>
            <wp:extent cx="1943100" cy="1295400"/>
            <wp:effectExtent l="0" t="0" r="0" b="0"/>
            <wp:wrapSquare wrapText="bothSides"/>
            <wp:docPr id="5705995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59954" name="Immagine 5705995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E92FBF" w:rsidRPr="00D77EA0">
        <w:rPr>
          <w:rFonts w:ascii="Arial" w:hAnsi="Arial" w:cs="Arial"/>
          <w:b/>
          <w:bCs/>
          <w:sz w:val="24"/>
        </w:rPr>
        <w:t>Padova</w:t>
      </w:r>
      <w:r w:rsidR="00E92FBF">
        <w:rPr>
          <w:rFonts w:ascii="Arial" w:hAnsi="Arial" w:cs="Arial"/>
          <w:b/>
          <w:bCs/>
          <w:sz w:val="24"/>
        </w:rPr>
        <w:t xml:space="preserve">, </w:t>
      </w:r>
      <w:r w:rsidR="00E92FBF" w:rsidRPr="00D77EA0">
        <w:rPr>
          <w:rFonts w:ascii="Arial" w:hAnsi="Arial" w:cs="Arial"/>
          <w:b/>
          <w:bCs/>
          <w:sz w:val="24"/>
        </w:rPr>
        <w:t>20-22 settembre 2023</w:t>
      </w:r>
      <w:r w:rsidR="00E92FBF">
        <w:rPr>
          <w:rFonts w:ascii="Arial" w:hAnsi="Arial" w:cs="Arial"/>
          <w:b/>
          <w:bCs/>
          <w:sz w:val="24"/>
        </w:rPr>
        <w:t xml:space="preserve">. </w:t>
      </w:r>
      <w:proofErr w:type="spellStart"/>
      <w:r w:rsidR="00E92FBF" w:rsidRPr="00AD25B8">
        <w:rPr>
          <w:rFonts w:ascii="Arial" w:hAnsi="Arial" w:cs="Arial"/>
          <w:b/>
          <w:bCs/>
          <w:sz w:val="24"/>
        </w:rPr>
        <w:t>Flormart</w:t>
      </w:r>
      <w:proofErr w:type="spellEnd"/>
      <w:r w:rsidR="00E92FBF" w:rsidRPr="00AD25B8">
        <w:rPr>
          <w:rFonts w:ascii="Arial" w:hAnsi="Arial" w:cs="Arial"/>
          <w:b/>
          <w:bCs/>
          <w:sz w:val="24"/>
        </w:rPr>
        <w:t xml:space="preserve"> - The Green </w:t>
      </w:r>
      <w:proofErr w:type="spellStart"/>
      <w:r w:rsidR="00E92FBF" w:rsidRPr="00AD25B8">
        <w:rPr>
          <w:rFonts w:ascii="Arial" w:hAnsi="Arial" w:cs="Arial"/>
          <w:b/>
          <w:bCs/>
          <w:sz w:val="24"/>
        </w:rPr>
        <w:t>Italy</w:t>
      </w:r>
      <w:proofErr w:type="spellEnd"/>
      <w:r w:rsidR="00E92FBF">
        <w:rPr>
          <w:rFonts w:ascii="Arial" w:hAnsi="Arial" w:cs="Arial"/>
          <w:b/>
          <w:bCs/>
          <w:sz w:val="24"/>
        </w:rPr>
        <w:t xml:space="preserve"> presenta il programma di convegni del salone</w:t>
      </w:r>
      <w:r w:rsidR="00E92FBF" w:rsidRPr="00AD25B8">
        <w:rPr>
          <w:rFonts w:ascii="Arial" w:hAnsi="Arial" w:cs="Arial"/>
          <w:b/>
          <w:bCs/>
          <w:sz w:val="24"/>
        </w:rPr>
        <w:t>.</w:t>
      </w:r>
    </w:p>
    <w:p w14:paraId="3C9B44CA" w14:textId="77777777" w:rsidR="00E92FBF" w:rsidRPr="002E603C" w:rsidRDefault="00E92FBF" w:rsidP="00E92FBF">
      <w:pPr>
        <w:pStyle w:val="NormaleWeb"/>
        <w:spacing w:before="0" w:beforeAutospacing="0" w:after="0" w:afterAutospacing="0"/>
        <w:jc w:val="center"/>
        <w:rPr>
          <w:rFonts w:ascii="Impact" w:hAnsi="Impact" w:cs="Arial"/>
          <w:color w:val="0B602D"/>
          <w:sz w:val="48"/>
        </w:rPr>
      </w:pPr>
      <w:r>
        <w:rPr>
          <w:rFonts w:ascii="Impact" w:hAnsi="Impact" w:cs="Arial"/>
          <w:color w:val="0B602D"/>
          <w:sz w:val="48"/>
        </w:rPr>
        <w:t>5 GREEN SKILL PER LA TRANSIZIONE ECOLOGICA</w:t>
      </w:r>
    </w:p>
    <w:p w14:paraId="2BAADD90" w14:textId="77777777" w:rsidR="00E92FBF" w:rsidRPr="00AD25B8" w:rsidRDefault="00E92FBF" w:rsidP="00E92FBF">
      <w:pPr>
        <w:pStyle w:val="Corpodeltesto3"/>
        <w:rPr>
          <w:rFonts w:ascii="Arial" w:hAnsi="Arial" w:cs="Arial"/>
          <w:b/>
          <w:bCs/>
          <w:sz w:val="24"/>
        </w:rPr>
      </w:pPr>
      <w:r w:rsidRPr="00AD25B8">
        <w:rPr>
          <w:rFonts w:ascii="Arial" w:hAnsi="Arial" w:cs="Arial"/>
          <w:b/>
          <w:bCs/>
          <w:sz w:val="24"/>
        </w:rPr>
        <w:t xml:space="preserve">Continua l’iter della legge quadro </w:t>
      </w:r>
      <w:r>
        <w:rPr>
          <w:rFonts w:ascii="Arial" w:hAnsi="Arial" w:cs="Arial"/>
          <w:b/>
          <w:bCs/>
          <w:sz w:val="24"/>
        </w:rPr>
        <w:t xml:space="preserve">sul florovivaismo, mentre Istat conferma il trend del settore in crescita. </w:t>
      </w:r>
    </w:p>
    <w:p w14:paraId="5502B188" w14:textId="77777777" w:rsidR="00E92FBF" w:rsidRPr="00AD25B8" w:rsidRDefault="00E92FBF" w:rsidP="00E92FBF">
      <w:pPr>
        <w:pStyle w:val="Corpodeltesto3"/>
        <w:rPr>
          <w:rFonts w:ascii="Arial" w:hAnsi="Arial" w:cs="Arial"/>
          <w:b/>
          <w:bCs/>
          <w:sz w:val="24"/>
        </w:rPr>
      </w:pPr>
    </w:p>
    <w:p w14:paraId="63618E8A" w14:textId="77777777" w:rsidR="00E92FBF" w:rsidRPr="00AD25B8" w:rsidRDefault="00E92FBF" w:rsidP="00E92FBF">
      <w:pPr>
        <w:pStyle w:val="Corpodeltesto3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Novità 2023: visibilità internazionale con il </w:t>
      </w:r>
      <w:r w:rsidRPr="00AD25B8">
        <w:rPr>
          <w:rFonts w:ascii="Arial" w:hAnsi="Arial" w:cs="Arial"/>
          <w:b/>
          <w:bCs/>
          <w:sz w:val="24"/>
        </w:rPr>
        <w:t>nuovo contest “Agorà dei Giardini”</w:t>
      </w:r>
      <w:r>
        <w:rPr>
          <w:rFonts w:ascii="Arial" w:hAnsi="Arial" w:cs="Arial"/>
          <w:b/>
          <w:bCs/>
          <w:sz w:val="24"/>
        </w:rPr>
        <w:t xml:space="preserve">. </w:t>
      </w:r>
    </w:p>
    <w:p w14:paraId="30A61FB2" w14:textId="77777777" w:rsidR="00E92FBF" w:rsidRPr="00AD25B8" w:rsidRDefault="00E92FBF" w:rsidP="00E92FBF">
      <w:pPr>
        <w:pStyle w:val="Corpodeltesto3"/>
        <w:rPr>
          <w:rFonts w:ascii="Arial" w:hAnsi="Arial" w:cs="Arial"/>
          <w:b/>
          <w:bCs/>
          <w:sz w:val="24"/>
        </w:rPr>
      </w:pPr>
    </w:p>
    <w:p w14:paraId="701AC827" w14:textId="77777777" w:rsidR="00E92FBF" w:rsidRPr="00AD25B8" w:rsidRDefault="00E92FBF" w:rsidP="00E92FBF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14:paraId="4E7D6DDD" w14:textId="77777777" w:rsidR="00E92FBF" w:rsidRDefault="00E92FBF" w:rsidP="00E92FBF">
      <w:pPr>
        <w:pStyle w:val="Corpodeltesto3"/>
        <w:rPr>
          <w:rFonts w:ascii="Verdana" w:hAnsi="Verdana"/>
          <w:sz w:val="20"/>
          <w:szCs w:val="20"/>
        </w:rPr>
      </w:pPr>
      <w:r w:rsidRPr="007F70E1">
        <w:rPr>
          <w:rFonts w:ascii="Verdana" w:hAnsi="Verdana"/>
          <w:bCs/>
          <w:sz w:val="20"/>
          <w:szCs w:val="20"/>
        </w:rPr>
        <w:t>A pochi mesi dal v</w:t>
      </w:r>
      <w:r>
        <w:rPr>
          <w:rFonts w:ascii="Verdana" w:hAnsi="Verdana"/>
          <w:bCs/>
          <w:sz w:val="20"/>
          <w:szCs w:val="20"/>
        </w:rPr>
        <w:t xml:space="preserve">ia di </w:t>
      </w:r>
      <w:proofErr w:type="spellStart"/>
      <w:r w:rsidRPr="00CC499D">
        <w:rPr>
          <w:rFonts w:ascii="Verdana" w:hAnsi="Verdana"/>
          <w:b/>
          <w:sz w:val="20"/>
          <w:szCs w:val="20"/>
        </w:rPr>
        <w:t>Flormart</w:t>
      </w:r>
      <w:proofErr w:type="spellEnd"/>
      <w:r>
        <w:rPr>
          <w:rFonts w:ascii="Verdana" w:hAnsi="Verdana"/>
          <w:b/>
          <w:sz w:val="20"/>
          <w:szCs w:val="20"/>
        </w:rPr>
        <w:t xml:space="preserve"> -</w:t>
      </w:r>
      <w:r w:rsidRPr="00CC499D">
        <w:rPr>
          <w:rFonts w:ascii="Verdana" w:hAnsi="Verdana"/>
          <w:b/>
          <w:sz w:val="20"/>
          <w:szCs w:val="20"/>
        </w:rPr>
        <w:t xml:space="preserve"> The Green </w:t>
      </w:r>
      <w:proofErr w:type="spellStart"/>
      <w:r w:rsidRPr="00CC499D">
        <w:rPr>
          <w:rFonts w:ascii="Verdana" w:hAnsi="Verdana"/>
          <w:b/>
          <w:sz w:val="20"/>
          <w:szCs w:val="20"/>
        </w:rPr>
        <w:t>Italy</w:t>
      </w:r>
      <w:proofErr w:type="spellEnd"/>
      <w:r>
        <w:rPr>
          <w:rFonts w:ascii="Verdana" w:hAnsi="Verdana"/>
          <w:bCs/>
          <w:sz w:val="20"/>
          <w:szCs w:val="20"/>
        </w:rPr>
        <w:t xml:space="preserve">, il </w:t>
      </w:r>
      <w:r w:rsidRPr="00CC499D">
        <w:rPr>
          <w:rFonts w:ascii="Verdana" w:hAnsi="Verdana"/>
          <w:b/>
          <w:sz w:val="20"/>
          <w:szCs w:val="20"/>
        </w:rPr>
        <w:t xml:space="preserve">salone internazionale </w:t>
      </w:r>
      <w:r>
        <w:rPr>
          <w:rFonts w:ascii="Verdana" w:hAnsi="Verdana"/>
          <w:b/>
          <w:sz w:val="20"/>
          <w:szCs w:val="20"/>
        </w:rPr>
        <w:t xml:space="preserve">dedicato al </w:t>
      </w:r>
      <w:r w:rsidRPr="00CC499D">
        <w:rPr>
          <w:rFonts w:ascii="Verdana" w:hAnsi="Verdana"/>
          <w:b/>
          <w:sz w:val="20"/>
          <w:szCs w:val="20"/>
        </w:rPr>
        <w:t>verde</w:t>
      </w:r>
      <w:r w:rsidRPr="00CC499D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al </w:t>
      </w:r>
      <w:r w:rsidRPr="00CC499D">
        <w:rPr>
          <w:rFonts w:ascii="Verdana" w:hAnsi="Verdana"/>
          <w:sz w:val="20"/>
          <w:szCs w:val="20"/>
        </w:rPr>
        <w:t>florovivaismo</w:t>
      </w:r>
      <w:r>
        <w:rPr>
          <w:rFonts w:ascii="Verdana" w:hAnsi="Verdana"/>
          <w:sz w:val="20"/>
          <w:szCs w:val="20"/>
        </w:rPr>
        <w:t xml:space="preserve"> e</w:t>
      </w:r>
      <w:r w:rsidRPr="00CC499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all’</w:t>
      </w:r>
      <w:r w:rsidRPr="00CC499D">
        <w:rPr>
          <w:rFonts w:ascii="Verdana" w:hAnsi="Verdana"/>
          <w:sz w:val="20"/>
          <w:szCs w:val="20"/>
        </w:rPr>
        <w:t>architettura del paesaggio</w:t>
      </w:r>
      <w:r>
        <w:rPr>
          <w:rFonts w:ascii="Verdana" w:hAnsi="Verdana"/>
          <w:sz w:val="20"/>
          <w:szCs w:val="20"/>
        </w:rPr>
        <w:t xml:space="preserve">, si delinea il ricco </w:t>
      </w:r>
      <w:r w:rsidRPr="007F70E1">
        <w:rPr>
          <w:rFonts w:ascii="Verdana" w:hAnsi="Verdana"/>
          <w:b/>
          <w:bCs/>
          <w:sz w:val="20"/>
          <w:szCs w:val="20"/>
        </w:rPr>
        <w:t>programma di convegni</w:t>
      </w:r>
      <w:r>
        <w:rPr>
          <w:rFonts w:ascii="Verdana" w:hAnsi="Verdana"/>
          <w:sz w:val="20"/>
          <w:szCs w:val="20"/>
        </w:rPr>
        <w:t xml:space="preserve"> che coinvolgerà i professionisti del comparto, attesi alla</w:t>
      </w:r>
      <w:r w:rsidRPr="00CC499D">
        <w:rPr>
          <w:rFonts w:ascii="Verdana" w:hAnsi="Verdana"/>
          <w:b/>
          <w:bCs/>
          <w:sz w:val="20"/>
          <w:szCs w:val="20"/>
        </w:rPr>
        <w:t xml:space="preserve"> Fiera di Padova dal 20 al 22 settembre 2023</w:t>
      </w:r>
      <w:r>
        <w:rPr>
          <w:rFonts w:ascii="Verdana" w:hAnsi="Verdana"/>
          <w:sz w:val="20"/>
          <w:szCs w:val="20"/>
        </w:rPr>
        <w:t>.</w:t>
      </w:r>
    </w:p>
    <w:p w14:paraId="3CEC8E21" w14:textId="77777777" w:rsidR="00E92FBF" w:rsidRDefault="00E92FBF" w:rsidP="00E92FBF">
      <w:pPr>
        <w:pStyle w:val="Corpodeltesto3"/>
        <w:rPr>
          <w:rFonts w:ascii="Verdana" w:hAnsi="Verdana"/>
          <w:sz w:val="20"/>
          <w:szCs w:val="20"/>
        </w:rPr>
      </w:pPr>
    </w:p>
    <w:p w14:paraId="5A154F78" w14:textId="77777777" w:rsidR="00E92FBF" w:rsidRDefault="00E92FBF" w:rsidP="00E92FBF">
      <w:pPr>
        <w:pStyle w:val="Corpodeltesto3"/>
        <w:rPr>
          <w:rFonts w:ascii="Verdana" w:hAnsi="Verdana"/>
          <w:bCs/>
          <w:i/>
          <w:iCs/>
          <w:color w:val="000000"/>
          <w:sz w:val="20"/>
          <w:szCs w:val="20"/>
        </w:rPr>
      </w:pPr>
      <w:r>
        <w:rPr>
          <w:rFonts w:ascii="Verdana" w:hAnsi="Verdana"/>
          <w:bCs/>
          <w:i/>
          <w:iCs/>
          <w:color w:val="000000"/>
          <w:sz w:val="20"/>
          <w:szCs w:val="20"/>
        </w:rPr>
        <w:t>“</w:t>
      </w:r>
      <w:proofErr w:type="spellStart"/>
      <w:r>
        <w:rPr>
          <w:rFonts w:ascii="Verdana" w:hAnsi="Verdana"/>
          <w:bCs/>
          <w:i/>
          <w:iCs/>
          <w:color w:val="000000"/>
          <w:sz w:val="20"/>
          <w:szCs w:val="20"/>
        </w:rPr>
        <w:t>Flormart</w:t>
      </w:r>
      <w:proofErr w:type="spellEnd"/>
      <w:r>
        <w:rPr>
          <w:rFonts w:ascii="Verdana" w:hAnsi="Verdana"/>
          <w:bCs/>
          <w:i/>
          <w:iCs/>
          <w:color w:val="000000"/>
          <w:sz w:val="20"/>
          <w:szCs w:val="20"/>
        </w:rPr>
        <w:t xml:space="preserve"> – The Green </w:t>
      </w:r>
      <w:proofErr w:type="spellStart"/>
      <w:r>
        <w:rPr>
          <w:rFonts w:ascii="Verdana" w:hAnsi="Verdana"/>
          <w:bCs/>
          <w:i/>
          <w:iCs/>
          <w:color w:val="000000"/>
          <w:sz w:val="20"/>
          <w:szCs w:val="20"/>
        </w:rPr>
        <w:t>Italy</w:t>
      </w:r>
      <w:proofErr w:type="spellEnd"/>
      <w:r>
        <w:rPr>
          <w:rFonts w:ascii="Verdana" w:hAnsi="Verdana"/>
          <w:bCs/>
          <w:i/>
          <w:iCs/>
          <w:color w:val="000000"/>
          <w:sz w:val="20"/>
          <w:szCs w:val="20"/>
        </w:rPr>
        <w:t xml:space="preserve"> è punto di riferimento per i protagonisti del florovivaismo, settore che si impone nel mercato internazionale con un trend in costante crescita </w:t>
      </w:r>
      <w:r>
        <w:rPr>
          <w:rFonts w:ascii="Verdana" w:hAnsi="Verdana"/>
          <w:bCs/>
          <w:color w:val="000000"/>
          <w:sz w:val="20"/>
          <w:szCs w:val="20"/>
        </w:rPr>
        <w:t xml:space="preserve">– afferma </w:t>
      </w:r>
      <w:r>
        <w:rPr>
          <w:rFonts w:ascii="Verdana" w:hAnsi="Verdana"/>
          <w:b/>
          <w:color w:val="000000"/>
          <w:sz w:val="20"/>
          <w:szCs w:val="20"/>
        </w:rPr>
        <w:t xml:space="preserve">Antonio </w:t>
      </w:r>
      <w:proofErr w:type="spellStart"/>
      <w:r>
        <w:rPr>
          <w:rFonts w:ascii="Verdana" w:hAnsi="Verdana"/>
          <w:b/>
          <w:color w:val="000000"/>
          <w:sz w:val="20"/>
          <w:szCs w:val="20"/>
        </w:rPr>
        <w:t>Cellie</w:t>
      </w:r>
      <w:proofErr w:type="spellEnd"/>
      <w:r>
        <w:rPr>
          <w:rFonts w:ascii="Verdana" w:hAnsi="Verdana"/>
          <w:b/>
          <w:color w:val="000000"/>
          <w:sz w:val="20"/>
          <w:szCs w:val="20"/>
        </w:rPr>
        <w:t>, Amministratore Delegato Fiere di Parma</w:t>
      </w:r>
      <w:r w:rsidRPr="00403921">
        <w:rPr>
          <w:rFonts w:ascii="Verdana" w:hAnsi="Verdana"/>
          <w:bCs/>
          <w:color w:val="000000"/>
          <w:sz w:val="20"/>
          <w:szCs w:val="20"/>
        </w:rPr>
        <w:t>, ente organizzatore</w:t>
      </w:r>
      <w:r>
        <w:rPr>
          <w:rFonts w:ascii="Verdana" w:hAnsi="Verdana"/>
          <w:bCs/>
          <w:color w:val="000000"/>
          <w:sz w:val="20"/>
          <w:szCs w:val="20"/>
        </w:rPr>
        <w:t xml:space="preserve"> – </w:t>
      </w:r>
      <w:r>
        <w:rPr>
          <w:rFonts w:ascii="Verdana" w:hAnsi="Verdana"/>
          <w:bCs/>
          <w:i/>
          <w:iCs/>
          <w:color w:val="000000"/>
          <w:sz w:val="20"/>
          <w:szCs w:val="20"/>
        </w:rPr>
        <w:t xml:space="preserve">Un’ulteriore spinta arriverà dall’attesa legge quadro sul florovivaismo in via di approvazione, grazie a nuovi strumenti di supporto all’intero comparto per la valorizzazione della “Green </w:t>
      </w:r>
      <w:proofErr w:type="spellStart"/>
      <w:r>
        <w:rPr>
          <w:rFonts w:ascii="Verdana" w:hAnsi="Verdana"/>
          <w:bCs/>
          <w:i/>
          <w:iCs/>
          <w:color w:val="000000"/>
          <w:sz w:val="20"/>
          <w:szCs w:val="20"/>
        </w:rPr>
        <w:t>Italy</w:t>
      </w:r>
      <w:proofErr w:type="spellEnd"/>
      <w:r>
        <w:rPr>
          <w:rFonts w:ascii="Verdana" w:hAnsi="Verdana"/>
          <w:bCs/>
          <w:i/>
          <w:iCs/>
          <w:color w:val="000000"/>
          <w:sz w:val="20"/>
          <w:szCs w:val="20"/>
        </w:rPr>
        <w:t>” nel mondo”.</w:t>
      </w:r>
    </w:p>
    <w:p w14:paraId="7E96935E" w14:textId="77777777" w:rsidR="00E92FBF" w:rsidRDefault="00E92FBF" w:rsidP="00E92FBF">
      <w:pPr>
        <w:pStyle w:val="Corpodeltesto3"/>
        <w:rPr>
          <w:rFonts w:ascii="Verdana" w:hAnsi="Verdana"/>
          <w:bCs/>
          <w:color w:val="000000"/>
          <w:sz w:val="20"/>
          <w:szCs w:val="20"/>
        </w:rPr>
      </w:pPr>
    </w:p>
    <w:p w14:paraId="71A0891D" w14:textId="77777777" w:rsidR="00E92FBF" w:rsidRDefault="00E92FBF" w:rsidP="00E92FBF">
      <w:pPr>
        <w:pStyle w:val="Corpodeltesto3"/>
        <w:rPr>
          <w:rFonts w:ascii="Verdana" w:hAnsi="Verdana"/>
          <w:sz w:val="20"/>
          <w:szCs w:val="20"/>
        </w:rPr>
      </w:pPr>
      <w:r w:rsidRPr="00AD25B8">
        <w:rPr>
          <w:rFonts w:ascii="Verdana" w:hAnsi="Verdana"/>
          <w:bCs/>
          <w:color w:val="000000"/>
          <w:sz w:val="20"/>
          <w:szCs w:val="20"/>
        </w:rPr>
        <w:t>Gli ultimi dati Istat rivelano per il 2022 un valore di produzione di</w:t>
      </w:r>
      <w:r w:rsidRPr="00AD25B8">
        <w:rPr>
          <w:rFonts w:ascii="Verdana" w:hAnsi="Verdana"/>
          <w:b/>
          <w:color w:val="000000"/>
          <w:sz w:val="20"/>
          <w:szCs w:val="20"/>
        </w:rPr>
        <w:t xml:space="preserve"> 3,1 miliardi di euro di cui 1,5 miliardi di euro per fiori e piante in vaso e quasi 1,7 miliardi per i vivai</w:t>
      </w:r>
      <w:r w:rsidRPr="00AD25B8">
        <w:rPr>
          <w:rFonts w:ascii="Verdana" w:hAnsi="Verdana"/>
          <w:bCs/>
          <w:color w:val="000000"/>
          <w:sz w:val="20"/>
          <w:szCs w:val="20"/>
        </w:rPr>
        <w:t xml:space="preserve">. </w:t>
      </w:r>
      <w:r>
        <w:rPr>
          <w:rFonts w:ascii="Verdana" w:hAnsi="Verdana"/>
          <w:bCs/>
          <w:color w:val="000000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>ra</w:t>
      </w:r>
      <w:r w:rsidRPr="004949C2">
        <w:rPr>
          <w:rFonts w:ascii="Verdana" w:hAnsi="Verdana"/>
          <w:sz w:val="20"/>
          <w:szCs w:val="20"/>
        </w:rPr>
        <w:t xml:space="preserve"> le regioni con maggior volume e valore produttivo per </w:t>
      </w:r>
      <w:r>
        <w:rPr>
          <w:rFonts w:ascii="Verdana" w:hAnsi="Verdana"/>
          <w:sz w:val="20"/>
          <w:szCs w:val="20"/>
        </w:rPr>
        <w:t xml:space="preserve">quel che riguarda </w:t>
      </w:r>
      <w:r w:rsidRPr="004949C2">
        <w:rPr>
          <w:rFonts w:ascii="Verdana" w:hAnsi="Verdana"/>
          <w:sz w:val="20"/>
          <w:szCs w:val="20"/>
        </w:rPr>
        <w:t xml:space="preserve">la </w:t>
      </w:r>
      <w:r w:rsidRPr="004949C2">
        <w:rPr>
          <w:rFonts w:ascii="Verdana" w:hAnsi="Verdana"/>
          <w:b/>
          <w:bCs/>
          <w:sz w:val="20"/>
          <w:szCs w:val="20"/>
        </w:rPr>
        <w:t>coltivazione di fiori in piena aria</w:t>
      </w:r>
      <w:r w:rsidRPr="004949C2">
        <w:rPr>
          <w:rFonts w:ascii="Verdana" w:hAnsi="Verdana"/>
          <w:sz w:val="20"/>
          <w:szCs w:val="20"/>
        </w:rPr>
        <w:t xml:space="preserve"> si conferma</w:t>
      </w:r>
      <w:r>
        <w:rPr>
          <w:rFonts w:ascii="Verdana" w:hAnsi="Verdana"/>
          <w:sz w:val="20"/>
          <w:szCs w:val="20"/>
        </w:rPr>
        <w:t xml:space="preserve"> nel podio la</w:t>
      </w:r>
      <w:r w:rsidRPr="004949C2">
        <w:rPr>
          <w:rFonts w:ascii="Verdana" w:hAnsi="Verdana"/>
          <w:sz w:val="20"/>
          <w:szCs w:val="20"/>
        </w:rPr>
        <w:t xml:space="preserve"> </w:t>
      </w:r>
      <w:r w:rsidRPr="004949C2">
        <w:rPr>
          <w:rFonts w:ascii="Verdana" w:hAnsi="Verdana"/>
          <w:b/>
          <w:bCs/>
          <w:sz w:val="20"/>
          <w:szCs w:val="20"/>
        </w:rPr>
        <w:t>Liguria</w:t>
      </w:r>
      <w:r w:rsidRPr="004949C2">
        <w:rPr>
          <w:rFonts w:ascii="Verdana" w:hAnsi="Verdana"/>
          <w:sz w:val="20"/>
          <w:szCs w:val="20"/>
        </w:rPr>
        <w:t xml:space="preserve">, seguita da </w:t>
      </w:r>
      <w:r w:rsidRPr="004949C2">
        <w:rPr>
          <w:rFonts w:ascii="Verdana" w:hAnsi="Verdana"/>
          <w:b/>
          <w:bCs/>
          <w:sz w:val="20"/>
          <w:szCs w:val="20"/>
        </w:rPr>
        <w:t>Sicilia e Campania</w:t>
      </w:r>
      <w:r>
        <w:rPr>
          <w:rFonts w:ascii="Verdana" w:hAnsi="Verdana"/>
          <w:sz w:val="20"/>
          <w:szCs w:val="20"/>
        </w:rPr>
        <w:t xml:space="preserve">. Per </w:t>
      </w:r>
      <w:r w:rsidRPr="004949C2">
        <w:rPr>
          <w:rFonts w:ascii="Verdana" w:hAnsi="Verdana"/>
          <w:sz w:val="20"/>
          <w:szCs w:val="20"/>
        </w:rPr>
        <w:t xml:space="preserve">le attività vivaistiche ornamentali arbustive e forestali </w:t>
      </w:r>
      <w:r>
        <w:rPr>
          <w:rFonts w:ascii="Verdana" w:hAnsi="Verdana"/>
          <w:sz w:val="20"/>
          <w:szCs w:val="20"/>
        </w:rPr>
        <w:t xml:space="preserve">invece </w:t>
      </w:r>
      <w:r w:rsidRPr="004949C2">
        <w:rPr>
          <w:rFonts w:ascii="Verdana" w:hAnsi="Verdana"/>
          <w:sz w:val="20"/>
          <w:szCs w:val="20"/>
        </w:rPr>
        <w:t xml:space="preserve">al primo posto </w:t>
      </w:r>
      <w:r>
        <w:rPr>
          <w:rFonts w:ascii="Verdana" w:hAnsi="Verdana"/>
          <w:sz w:val="20"/>
          <w:szCs w:val="20"/>
        </w:rPr>
        <w:t>si trova la</w:t>
      </w:r>
      <w:r w:rsidRPr="004949C2">
        <w:rPr>
          <w:rFonts w:ascii="Verdana" w:hAnsi="Verdana"/>
          <w:sz w:val="20"/>
          <w:szCs w:val="20"/>
        </w:rPr>
        <w:t xml:space="preserve"> </w:t>
      </w:r>
      <w:r w:rsidRPr="004949C2">
        <w:rPr>
          <w:rFonts w:ascii="Verdana" w:hAnsi="Verdana"/>
          <w:b/>
          <w:bCs/>
          <w:sz w:val="20"/>
          <w:szCs w:val="20"/>
        </w:rPr>
        <w:t>Toscana</w:t>
      </w:r>
      <w:r w:rsidRPr="004949C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seguita da</w:t>
      </w:r>
      <w:r w:rsidRPr="004949C2">
        <w:rPr>
          <w:rFonts w:ascii="Verdana" w:hAnsi="Verdana"/>
          <w:sz w:val="20"/>
          <w:szCs w:val="20"/>
        </w:rPr>
        <w:t xml:space="preserve"> </w:t>
      </w:r>
      <w:r w:rsidRPr="004949C2">
        <w:rPr>
          <w:rFonts w:ascii="Verdana" w:hAnsi="Verdana"/>
          <w:b/>
          <w:bCs/>
          <w:sz w:val="20"/>
          <w:szCs w:val="20"/>
        </w:rPr>
        <w:t>Lombardia e Sicilia</w:t>
      </w:r>
      <w:r w:rsidRPr="004949C2">
        <w:rPr>
          <w:rFonts w:ascii="Verdana" w:hAnsi="Verdana"/>
          <w:sz w:val="20"/>
          <w:szCs w:val="20"/>
        </w:rPr>
        <w:t xml:space="preserve">. </w:t>
      </w:r>
    </w:p>
    <w:p w14:paraId="36B90310" w14:textId="77777777" w:rsidR="00E92FBF" w:rsidRDefault="00E92FBF" w:rsidP="00E92FBF">
      <w:pPr>
        <w:pStyle w:val="Corpodeltesto3"/>
        <w:rPr>
          <w:rFonts w:ascii="Verdana" w:hAnsi="Verdana"/>
          <w:sz w:val="20"/>
          <w:szCs w:val="20"/>
        </w:rPr>
      </w:pPr>
    </w:p>
    <w:p w14:paraId="72B75B72" w14:textId="77777777" w:rsidR="00E92FBF" w:rsidRPr="00FC4664" w:rsidRDefault="00E92FBF" w:rsidP="00E92FBF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color w:val="0B602D"/>
          <w:sz w:val="22"/>
          <w:szCs w:val="22"/>
        </w:rPr>
      </w:pPr>
      <w:r>
        <w:rPr>
          <w:rFonts w:ascii="Verdana" w:hAnsi="Verdana" w:cs="Tahoma"/>
          <w:b/>
          <w:bCs/>
          <w:color w:val="0B602D"/>
          <w:sz w:val="22"/>
          <w:szCs w:val="22"/>
        </w:rPr>
        <w:t>In arrivo la legge quadro sul florovivaismo</w:t>
      </w:r>
    </w:p>
    <w:p w14:paraId="7F3C0E0F" w14:textId="77777777" w:rsidR="00E92FBF" w:rsidRDefault="00E92FBF" w:rsidP="00E92FBF">
      <w:pPr>
        <w:pStyle w:val="Corpodeltesto3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L’aveva anticipato alla Conferenza stampa di </w:t>
      </w:r>
      <w:proofErr w:type="spellStart"/>
      <w:r>
        <w:rPr>
          <w:rFonts w:ascii="Verdana" w:hAnsi="Verdana"/>
          <w:sz w:val="20"/>
          <w:szCs w:val="20"/>
        </w:rPr>
        <w:t>Flormart</w:t>
      </w:r>
      <w:proofErr w:type="spellEnd"/>
      <w:r>
        <w:rPr>
          <w:rFonts w:ascii="Verdana" w:hAnsi="Verdana"/>
          <w:sz w:val="20"/>
          <w:szCs w:val="20"/>
        </w:rPr>
        <w:t xml:space="preserve"> – The green </w:t>
      </w:r>
      <w:proofErr w:type="spellStart"/>
      <w:r>
        <w:rPr>
          <w:rFonts w:ascii="Verdana" w:hAnsi="Verdana"/>
          <w:sz w:val="20"/>
          <w:szCs w:val="20"/>
        </w:rPr>
        <w:t>Italy</w:t>
      </w:r>
      <w:proofErr w:type="spellEnd"/>
      <w:r>
        <w:rPr>
          <w:rFonts w:ascii="Verdana" w:hAnsi="Verdana"/>
          <w:sz w:val="20"/>
          <w:szCs w:val="20"/>
        </w:rPr>
        <w:t xml:space="preserve">, tenutasi a Roma a inizio giugno scorso, il Sottosegretario </w:t>
      </w:r>
      <w:r w:rsidRPr="0006417C">
        <w:rPr>
          <w:rFonts w:ascii="Verdana" w:hAnsi="Verdana"/>
          <w:bCs/>
          <w:iCs/>
          <w:sz w:val="20"/>
          <w:szCs w:val="20"/>
        </w:rPr>
        <w:t>di Stato per l’agricoltura, la sovranità alimentare e le foreste, l’on.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06417C">
        <w:rPr>
          <w:rFonts w:ascii="Verdana" w:hAnsi="Verdana"/>
          <w:bCs/>
          <w:iCs/>
          <w:sz w:val="20"/>
          <w:szCs w:val="20"/>
        </w:rPr>
        <w:t>Patrizio Giacomo La Pietra</w:t>
      </w:r>
      <w:r>
        <w:rPr>
          <w:rFonts w:ascii="Verdana" w:hAnsi="Verdana"/>
          <w:bCs/>
          <w:iCs/>
          <w:sz w:val="20"/>
          <w:szCs w:val="20"/>
        </w:rPr>
        <w:t xml:space="preserve">: </w:t>
      </w:r>
      <w:r w:rsidRPr="0006417C">
        <w:rPr>
          <w:rFonts w:ascii="Verdana" w:hAnsi="Verdana"/>
          <w:b/>
          <w:iCs/>
          <w:sz w:val="20"/>
          <w:szCs w:val="20"/>
        </w:rPr>
        <w:t>il florovivaismo avrà la sua legge quadro nazionale</w:t>
      </w:r>
      <w:r>
        <w:rPr>
          <w:rFonts w:ascii="Verdana" w:hAnsi="Verdana"/>
          <w:bCs/>
          <w:iCs/>
          <w:sz w:val="20"/>
          <w:szCs w:val="20"/>
        </w:rPr>
        <w:t xml:space="preserve">. </w:t>
      </w:r>
    </w:p>
    <w:p w14:paraId="3DF45A26" w14:textId="77777777" w:rsidR="00E92FBF" w:rsidRDefault="00E92FBF" w:rsidP="00E92FBF">
      <w:pPr>
        <w:pStyle w:val="Corpodeltesto3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bCs/>
          <w:iCs/>
          <w:sz w:val="20"/>
          <w:szCs w:val="20"/>
        </w:rPr>
        <w:t xml:space="preserve">Il Disegno di legge, già approvato alla Camera e ora al vaglio del Senato, ha l’obiettivo di </w:t>
      </w:r>
      <w:r w:rsidRPr="0006417C">
        <w:rPr>
          <w:rFonts w:ascii="Verdana" w:hAnsi="Verdana"/>
          <w:b/>
          <w:iCs/>
          <w:sz w:val="20"/>
          <w:szCs w:val="20"/>
        </w:rPr>
        <w:t xml:space="preserve">disciplinare </w:t>
      </w:r>
      <w:r>
        <w:rPr>
          <w:rFonts w:ascii="Verdana" w:hAnsi="Verdana"/>
          <w:b/>
          <w:iCs/>
          <w:sz w:val="20"/>
          <w:szCs w:val="20"/>
        </w:rPr>
        <w:t xml:space="preserve">in modo organico </w:t>
      </w:r>
      <w:r w:rsidRPr="0006417C">
        <w:rPr>
          <w:rFonts w:ascii="Verdana" w:hAnsi="Verdana"/>
          <w:b/>
          <w:iCs/>
          <w:sz w:val="20"/>
          <w:szCs w:val="20"/>
        </w:rPr>
        <w:t>un settore in continua espansione</w:t>
      </w:r>
      <w:r>
        <w:rPr>
          <w:rFonts w:ascii="Verdana" w:hAnsi="Verdana"/>
          <w:bCs/>
          <w:iCs/>
          <w:sz w:val="20"/>
          <w:szCs w:val="20"/>
        </w:rPr>
        <w:t xml:space="preserve">, attualmente regolamentato da numerose diverse </w:t>
      </w:r>
      <w:r w:rsidRPr="0006417C">
        <w:rPr>
          <w:rFonts w:ascii="Verdana" w:hAnsi="Verdana"/>
          <w:bCs/>
          <w:iCs/>
          <w:sz w:val="20"/>
          <w:szCs w:val="20"/>
        </w:rPr>
        <w:t>norme regionali, nazionali ed europee</w:t>
      </w:r>
      <w:r>
        <w:rPr>
          <w:rFonts w:ascii="Verdana" w:hAnsi="Verdana"/>
          <w:bCs/>
          <w:iCs/>
          <w:sz w:val="20"/>
          <w:szCs w:val="20"/>
        </w:rPr>
        <w:t xml:space="preserve">. </w:t>
      </w:r>
      <w:r w:rsidRPr="0006417C">
        <w:rPr>
          <w:rFonts w:ascii="Verdana" w:hAnsi="Verdana"/>
          <w:bCs/>
          <w:iCs/>
          <w:sz w:val="20"/>
          <w:szCs w:val="20"/>
        </w:rPr>
        <w:t>Tra le novità</w:t>
      </w:r>
      <w:r>
        <w:rPr>
          <w:rFonts w:ascii="Verdana" w:hAnsi="Verdana"/>
          <w:bCs/>
          <w:iCs/>
          <w:sz w:val="20"/>
          <w:szCs w:val="20"/>
        </w:rPr>
        <w:t xml:space="preserve">, il disegno di legge prevede </w:t>
      </w:r>
      <w:r w:rsidRPr="0006417C">
        <w:rPr>
          <w:rFonts w:ascii="Verdana" w:hAnsi="Verdana"/>
          <w:bCs/>
          <w:iCs/>
          <w:sz w:val="20"/>
          <w:szCs w:val="20"/>
        </w:rPr>
        <w:t xml:space="preserve">la nascita del </w:t>
      </w:r>
      <w:r w:rsidRPr="0006417C">
        <w:rPr>
          <w:rFonts w:ascii="Verdana" w:hAnsi="Verdana"/>
          <w:b/>
          <w:iCs/>
          <w:sz w:val="20"/>
          <w:szCs w:val="20"/>
        </w:rPr>
        <w:t>Coordinamento permanente di indirizzo e orientamento per il florovivaismo e la green economy</w:t>
      </w:r>
      <w:r>
        <w:rPr>
          <w:rFonts w:ascii="Verdana" w:hAnsi="Verdana"/>
          <w:bCs/>
          <w:iCs/>
          <w:sz w:val="20"/>
          <w:szCs w:val="20"/>
        </w:rPr>
        <w:t xml:space="preserve">, oltre alla </w:t>
      </w:r>
      <w:r w:rsidRPr="0006417C">
        <w:rPr>
          <w:rFonts w:ascii="Verdana" w:hAnsi="Verdana"/>
          <w:bCs/>
          <w:iCs/>
          <w:sz w:val="20"/>
          <w:szCs w:val="20"/>
        </w:rPr>
        <w:t xml:space="preserve">realizzazione di </w:t>
      </w:r>
      <w:r w:rsidRPr="004242FB">
        <w:rPr>
          <w:rFonts w:ascii="Verdana" w:hAnsi="Verdana"/>
          <w:bCs/>
          <w:iCs/>
          <w:sz w:val="20"/>
          <w:szCs w:val="20"/>
        </w:rPr>
        <w:t xml:space="preserve">un </w:t>
      </w:r>
      <w:r w:rsidRPr="004242FB">
        <w:rPr>
          <w:rFonts w:ascii="Verdana" w:hAnsi="Verdana"/>
          <w:b/>
          <w:iCs/>
          <w:sz w:val="20"/>
          <w:szCs w:val="20"/>
        </w:rPr>
        <w:t xml:space="preserve">marchio unico distintivo del florovivaismo Made in </w:t>
      </w:r>
      <w:proofErr w:type="spellStart"/>
      <w:r w:rsidRPr="004242FB">
        <w:rPr>
          <w:rFonts w:ascii="Verdana" w:hAnsi="Verdana"/>
          <w:b/>
          <w:iCs/>
          <w:sz w:val="20"/>
          <w:szCs w:val="20"/>
        </w:rPr>
        <w:t>Italy</w:t>
      </w:r>
      <w:proofErr w:type="spellEnd"/>
      <w:r w:rsidRPr="004242FB">
        <w:rPr>
          <w:rFonts w:ascii="Verdana" w:hAnsi="Verdana"/>
          <w:bCs/>
          <w:iCs/>
          <w:sz w:val="20"/>
          <w:szCs w:val="20"/>
        </w:rPr>
        <w:t>.</w:t>
      </w:r>
      <w:r>
        <w:rPr>
          <w:rFonts w:ascii="Verdana" w:hAnsi="Verdana"/>
          <w:bCs/>
          <w:iCs/>
          <w:sz w:val="20"/>
          <w:szCs w:val="20"/>
        </w:rPr>
        <w:t xml:space="preserve"> Previsto anche un </w:t>
      </w:r>
      <w:r w:rsidRPr="002E36D9">
        <w:rPr>
          <w:rFonts w:ascii="Verdana" w:hAnsi="Verdana"/>
          <w:b/>
          <w:iCs/>
          <w:sz w:val="20"/>
          <w:szCs w:val="20"/>
        </w:rPr>
        <w:t>Tavolo tecnico del settore florovivaistico</w:t>
      </w:r>
      <w:r>
        <w:rPr>
          <w:rFonts w:ascii="Verdana" w:hAnsi="Verdana"/>
          <w:bCs/>
          <w:iCs/>
          <w:sz w:val="20"/>
          <w:szCs w:val="20"/>
        </w:rPr>
        <w:t xml:space="preserve"> con </w:t>
      </w:r>
      <w:r w:rsidRPr="002E36D9">
        <w:rPr>
          <w:rFonts w:ascii="Verdana" w:hAnsi="Verdana"/>
          <w:bCs/>
          <w:iCs/>
          <w:sz w:val="20"/>
          <w:szCs w:val="20"/>
        </w:rPr>
        <w:t>compiti di coordinamento dell</w:t>
      </w:r>
      <w:r>
        <w:rPr>
          <w:rFonts w:ascii="Verdana" w:hAnsi="Verdana"/>
          <w:bCs/>
          <w:iCs/>
          <w:sz w:val="20"/>
          <w:szCs w:val="20"/>
        </w:rPr>
        <w:t>a</w:t>
      </w:r>
      <w:r w:rsidRPr="002E36D9">
        <w:rPr>
          <w:rFonts w:ascii="Verdana" w:hAnsi="Verdana"/>
          <w:bCs/>
          <w:iCs/>
          <w:sz w:val="20"/>
          <w:szCs w:val="20"/>
        </w:rPr>
        <w:t xml:space="preserve"> filiera, di sviluppo dell’internazionalizzazione, di monitoraggio dei dati economici</w:t>
      </w:r>
      <w:r>
        <w:rPr>
          <w:rFonts w:ascii="Verdana" w:hAnsi="Verdana"/>
          <w:bCs/>
          <w:iCs/>
          <w:sz w:val="20"/>
          <w:szCs w:val="20"/>
        </w:rPr>
        <w:t xml:space="preserve"> e</w:t>
      </w:r>
      <w:r w:rsidRPr="002E36D9">
        <w:rPr>
          <w:rFonts w:ascii="Verdana" w:hAnsi="Verdana"/>
          <w:bCs/>
          <w:iCs/>
          <w:sz w:val="20"/>
          <w:szCs w:val="20"/>
        </w:rPr>
        <w:t xml:space="preserve"> di studio</w:t>
      </w:r>
      <w:r>
        <w:rPr>
          <w:rFonts w:ascii="Verdana" w:hAnsi="Verdana"/>
          <w:bCs/>
          <w:iCs/>
          <w:sz w:val="20"/>
          <w:szCs w:val="20"/>
        </w:rPr>
        <w:t xml:space="preserve">, insieme a un </w:t>
      </w:r>
      <w:r w:rsidRPr="002E36D9">
        <w:rPr>
          <w:rFonts w:ascii="Verdana" w:hAnsi="Verdana"/>
          <w:b/>
          <w:iCs/>
          <w:sz w:val="20"/>
          <w:szCs w:val="20"/>
        </w:rPr>
        <w:t>Osservatorio per i dati statistici ed economici</w:t>
      </w:r>
      <w:r>
        <w:rPr>
          <w:rFonts w:ascii="Verdana" w:hAnsi="Verdana"/>
          <w:bCs/>
          <w:iCs/>
          <w:sz w:val="20"/>
          <w:szCs w:val="20"/>
        </w:rPr>
        <w:t xml:space="preserve"> </w:t>
      </w:r>
      <w:r w:rsidRPr="002E36D9">
        <w:rPr>
          <w:rFonts w:ascii="Verdana" w:hAnsi="Verdana"/>
          <w:bCs/>
          <w:iCs/>
          <w:sz w:val="20"/>
          <w:szCs w:val="20"/>
        </w:rPr>
        <w:t xml:space="preserve">del settore florovivaistico e un </w:t>
      </w:r>
      <w:r w:rsidRPr="002E36D9">
        <w:rPr>
          <w:rFonts w:ascii="Verdana" w:hAnsi="Verdana"/>
          <w:b/>
          <w:iCs/>
          <w:sz w:val="20"/>
          <w:szCs w:val="20"/>
        </w:rPr>
        <w:t>Osservatorio del vivaismo ornamentale, frutticolo e del verde urbano e forestale</w:t>
      </w:r>
      <w:r w:rsidRPr="002E36D9">
        <w:rPr>
          <w:rFonts w:ascii="Verdana" w:hAnsi="Verdana"/>
          <w:bCs/>
          <w:iCs/>
          <w:sz w:val="20"/>
          <w:szCs w:val="20"/>
        </w:rPr>
        <w:t>.</w:t>
      </w:r>
      <w:r>
        <w:rPr>
          <w:rFonts w:ascii="Verdana" w:hAnsi="Verdana"/>
          <w:bCs/>
          <w:iCs/>
          <w:sz w:val="20"/>
          <w:szCs w:val="20"/>
        </w:rPr>
        <w:t xml:space="preserve"> </w:t>
      </w:r>
    </w:p>
    <w:p w14:paraId="623331A7" w14:textId="77777777" w:rsidR="00E92FBF" w:rsidRDefault="00E92FBF" w:rsidP="00E92FBF">
      <w:pPr>
        <w:pStyle w:val="Corpodeltesto3"/>
        <w:rPr>
          <w:rFonts w:ascii="Verdana" w:hAnsi="Verdana"/>
          <w:bCs/>
          <w:iCs/>
          <w:sz w:val="20"/>
          <w:szCs w:val="20"/>
        </w:rPr>
      </w:pPr>
    </w:p>
    <w:p w14:paraId="6104C94E" w14:textId="77777777" w:rsidR="00E92FBF" w:rsidRPr="0045038F" w:rsidRDefault="00E92FBF" w:rsidP="00E92FBF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color w:val="0B602D"/>
          <w:sz w:val="22"/>
          <w:szCs w:val="22"/>
        </w:rPr>
      </w:pPr>
      <w:r w:rsidRPr="0045038F">
        <w:rPr>
          <w:rFonts w:ascii="Verdana" w:hAnsi="Verdana" w:cs="Tahoma"/>
          <w:b/>
          <w:bCs/>
          <w:color w:val="0B602D"/>
          <w:sz w:val="22"/>
          <w:szCs w:val="22"/>
        </w:rPr>
        <w:t>5 green skill per la cresc</w:t>
      </w:r>
      <w:r>
        <w:rPr>
          <w:rFonts w:ascii="Verdana" w:hAnsi="Verdana" w:cs="Tahoma"/>
          <w:b/>
          <w:bCs/>
          <w:color w:val="0B602D"/>
          <w:sz w:val="22"/>
          <w:szCs w:val="22"/>
        </w:rPr>
        <w:t>ita in Europa</w:t>
      </w:r>
    </w:p>
    <w:p w14:paraId="0FAB95EC" w14:textId="77777777" w:rsidR="00E92FBF" w:rsidRDefault="00E92FBF" w:rsidP="00E92FBF">
      <w:pPr>
        <w:pStyle w:val="Corpodeltesto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legge quadro prevede anche la </w:t>
      </w:r>
      <w:r w:rsidRPr="008411E2">
        <w:rPr>
          <w:rFonts w:ascii="Verdana" w:hAnsi="Verdana"/>
          <w:b/>
          <w:bCs/>
          <w:sz w:val="20"/>
          <w:szCs w:val="20"/>
        </w:rPr>
        <w:t>definizione delle figure professionali</w:t>
      </w:r>
      <w:r>
        <w:rPr>
          <w:rFonts w:ascii="Verdana" w:hAnsi="Verdana"/>
          <w:sz w:val="20"/>
          <w:szCs w:val="20"/>
        </w:rPr>
        <w:t xml:space="preserve"> che operano nel </w:t>
      </w:r>
      <w:r w:rsidRPr="00E2481C">
        <w:rPr>
          <w:rFonts w:ascii="Verdana" w:hAnsi="Verdana"/>
          <w:sz w:val="20"/>
          <w:szCs w:val="20"/>
        </w:rPr>
        <w:t>comparto florovivaistico</w:t>
      </w:r>
      <w:r>
        <w:rPr>
          <w:rFonts w:ascii="Verdana" w:hAnsi="Verdana"/>
          <w:sz w:val="20"/>
          <w:szCs w:val="20"/>
        </w:rPr>
        <w:t xml:space="preserve">. Un ambito non trascurabile, basti pensare che </w:t>
      </w:r>
      <w:r w:rsidRPr="0045038F">
        <w:rPr>
          <w:rFonts w:ascii="Verdana" w:hAnsi="Verdana"/>
          <w:sz w:val="20"/>
          <w:szCs w:val="20"/>
        </w:rPr>
        <w:t xml:space="preserve">le offerte di lavoro per </w:t>
      </w:r>
      <w:r w:rsidRPr="00B43918">
        <w:rPr>
          <w:rFonts w:ascii="Verdana" w:hAnsi="Verdana"/>
          <w:b/>
          <w:bCs/>
          <w:sz w:val="20"/>
          <w:szCs w:val="20"/>
        </w:rPr>
        <w:t>professioni in ambito di sostenibilità</w:t>
      </w:r>
      <w:r w:rsidRPr="0045038F">
        <w:rPr>
          <w:rFonts w:ascii="Verdana" w:hAnsi="Verdana"/>
          <w:sz w:val="20"/>
          <w:szCs w:val="20"/>
        </w:rPr>
        <w:t xml:space="preserve"> </w:t>
      </w:r>
      <w:r w:rsidRPr="00B43918">
        <w:rPr>
          <w:rFonts w:ascii="Verdana" w:hAnsi="Verdana"/>
          <w:b/>
          <w:bCs/>
          <w:sz w:val="20"/>
          <w:szCs w:val="20"/>
        </w:rPr>
        <w:t>sono cresciute del 15,2%</w:t>
      </w:r>
      <w:r w:rsidRPr="0045038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in un periodo, </w:t>
      </w:r>
      <w:r w:rsidRPr="00B43918">
        <w:rPr>
          <w:rFonts w:ascii="Verdana" w:hAnsi="Verdana"/>
          <w:b/>
          <w:bCs/>
          <w:sz w:val="20"/>
          <w:szCs w:val="20"/>
        </w:rPr>
        <w:t>da febbraio 2022 a febbraio 2023</w:t>
      </w:r>
      <w:r>
        <w:rPr>
          <w:rFonts w:ascii="Verdana" w:hAnsi="Verdana"/>
          <w:sz w:val="20"/>
          <w:szCs w:val="20"/>
        </w:rPr>
        <w:t xml:space="preserve">, in cui diminuivano </w:t>
      </w:r>
      <w:r w:rsidRPr="0045038F">
        <w:rPr>
          <w:rFonts w:ascii="Verdana" w:hAnsi="Verdana"/>
          <w:sz w:val="20"/>
          <w:szCs w:val="20"/>
        </w:rPr>
        <w:t>le assunzioni a livello globale</w:t>
      </w:r>
      <w:r>
        <w:rPr>
          <w:rFonts w:ascii="Verdana" w:hAnsi="Verdana"/>
          <w:sz w:val="20"/>
          <w:szCs w:val="20"/>
        </w:rPr>
        <w:t xml:space="preserve">. La conferma che il settore green continua a crescere, imponendosi nel mercato come comparto sempre più forte e competitivo, viene da una recente </w:t>
      </w:r>
      <w:r w:rsidRPr="0045038F">
        <w:rPr>
          <w:rFonts w:ascii="Verdana" w:hAnsi="Verdana"/>
          <w:sz w:val="20"/>
          <w:szCs w:val="20"/>
        </w:rPr>
        <w:t xml:space="preserve">analisi condotta da </w:t>
      </w:r>
      <w:r w:rsidRPr="00B43918">
        <w:rPr>
          <w:rFonts w:ascii="Verdana" w:hAnsi="Verdana"/>
          <w:b/>
          <w:bCs/>
          <w:sz w:val="20"/>
          <w:szCs w:val="20"/>
        </w:rPr>
        <w:t xml:space="preserve">LinkedIn </w:t>
      </w:r>
      <w:proofErr w:type="spellStart"/>
      <w:r w:rsidRPr="00B43918">
        <w:rPr>
          <w:rFonts w:ascii="Verdana" w:hAnsi="Verdana"/>
          <w:b/>
          <w:bCs/>
          <w:sz w:val="20"/>
          <w:szCs w:val="20"/>
        </w:rPr>
        <w:t>Economic</w:t>
      </w:r>
      <w:proofErr w:type="spellEnd"/>
      <w:r w:rsidRPr="00B43918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B43918">
        <w:rPr>
          <w:rFonts w:ascii="Verdana" w:hAnsi="Verdana"/>
          <w:b/>
          <w:bCs/>
          <w:sz w:val="20"/>
          <w:szCs w:val="20"/>
        </w:rPr>
        <w:t>Graph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</w:p>
    <w:p w14:paraId="44A33761" w14:textId="77777777" w:rsidR="00E92FBF" w:rsidRDefault="00E92FBF" w:rsidP="00E92FBF">
      <w:pPr>
        <w:pStyle w:val="Corpodeltesto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Sono </w:t>
      </w:r>
      <w:r w:rsidRPr="006C40B7">
        <w:rPr>
          <w:rFonts w:ascii="Verdana" w:hAnsi="Verdana"/>
          <w:b/>
          <w:bCs/>
          <w:sz w:val="20"/>
          <w:szCs w:val="20"/>
        </w:rPr>
        <w:t xml:space="preserve">5 le competenze </w:t>
      </w:r>
      <w:r>
        <w:rPr>
          <w:rFonts w:ascii="Verdana" w:hAnsi="Verdana"/>
          <w:b/>
          <w:bCs/>
          <w:sz w:val="20"/>
          <w:szCs w:val="20"/>
        </w:rPr>
        <w:t xml:space="preserve">aziendali </w:t>
      </w:r>
      <w:r w:rsidRPr="006C40B7">
        <w:rPr>
          <w:rFonts w:ascii="Verdana" w:hAnsi="Verdana"/>
          <w:b/>
          <w:bCs/>
          <w:sz w:val="20"/>
          <w:szCs w:val="20"/>
        </w:rPr>
        <w:t>legate alla transizione ecologica</w:t>
      </w:r>
      <w:r>
        <w:rPr>
          <w:rFonts w:ascii="Verdana" w:hAnsi="Verdana"/>
          <w:sz w:val="20"/>
          <w:szCs w:val="20"/>
        </w:rPr>
        <w:t xml:space="preserve"> che hanno fatto registrare i tassi di crescita più alti </w:t>
      </w:r>
      <w:r w:rsidRPr="006C40B7">
        <w:rPr>
          <w:rFonts w:ascii="Verdana" w:hAnsi="Verdana"/>
          <w:b/>
          <w:bCs/>
          <w:sz w:val="20"/>
          <w:szCs w:val="20"/>
        </w:rPr>
        <w:t>a livello europeo</w:t>
      </w:r>
      <w:r>
        <w:rPr>
          <w:rFonts w:ascii="Verdana" w:hAnsi="Verdana"/>
          <w:sz w:val="20"/>
          <w:szCs w:val="20"/>
        </w:rPr>
        <w:t xml:space="preserve">: pianificazione delle azioni per il clima, educazione alla sostenibilità, emissioni di CO2, contabilità del carbonio e sostenibilità aziendale. </w:t>
      </w:r>
    </w:p>
    <w:p w14:paraId="44906A5E" w14:textId="77777777" w:rsidR="00E92FBF" w:rsidRDefault="00E92FBF" w:rsidP="00E92FBF">
      <w:pPr>
        <w:pStyle w:val="Corpodeltesto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rapporto mette in luce anche un altro aspetto: la </w:t>
      </w:r>
      <w:r w:rsidRPr="00650682">
        <w:rPr>
          <w:rFonts w:ascii="Verdana" w:hAnsi="Verdana"/>
          <w:b/>
          <w:bCs/>
          <w:sz w:val="20"/>
          <w:szCs w:val="20"/>
        </w:rPr>
        <w:t>domanda di green skill</w:t>
      </w:r>
      <w:r w:rsidRPr="0045038F">
        <w:rPr>
          <w:rFonts w:ascii="Verdana" w:hAnsi="Verdana"/>
          <w:sz w:val="20"/>
          <w:szCs w:val="20"/>
        </w:rPr>
        <w:t xml:space="preserve"> nella forza lavoro internazionale</w:t>
      </w:r>
      <w:r>
        <w:rPr>
          <w:rFonts w:ascii="Verdana" w:hAnsi="Verdana"/>
          <w:sz w:val="20"/>
          <w:szCs w:val="20"/>
        </w:rPr>
        <w:t xml:space="preserve"> è aumentata del 22,4% contro un aumento dell’offerta pari al 12%. È naturale che nel prossimo futuro, per colmare il gap, ci sarà bisogno di professioni di settore sempre più specifiche. Si assisterà, da un lato a uno </w:t>
      </w:r>
      <w:r w:rsidRPr="006C40B7">
        <w:rPr>
          <w:rFonts w:ascii="Verdana" w:hAnsi="Verdana"/>
          <w:b/>
          <w:bCs/>
          <w:sz w:val="20"/>
          <w:szCs w:val="20"/>
        </w:rPr>
        <w:t>spostamento verso le professioni green</w:t>
      </w:r>
      <w:r>
        <w:rPr>
          <w:rFonts w:ascii="Verdana" w:hAnsi="Verdana"/>
          <w:sz w:val="20"/>
          <w:szCs w:val="20"/>
        </w:rPr>
        <w:t xml:space="preserve"> legate alla transizione ecologica, dall’altro a una </w:t>
      </w:r>
      <w:r w:rsidRPr="006C40B7">
        <w:rPr>
          <w:rFonts w:ascii="Verdana" w:hAnsi="Verdana"/>
          <w:b/>
          <w:bCs/>
          <w:sz w:val="20"/>
          <w:szCs w:val="20"/>
        </w:rPr>
        <w:t>trasformazione dei lavori esistenti</w:t>
      </w:r>
      <w:r>
        <w:rPr>
          <w:rFonts w:ascii="Verdana" w:hAnsi="Verdana"/>
          <w:sz w:val="20"/>
          <w:szCs w:val="20"/>
        </w:rPr>
        <w:t xml:space="preserve"> che diventeranno </w:t>
      </w:r>
      <w:r w:rsidRPr="006C40B7">
        <w:rPr>
          <w:rFonts w:ascii="Verdana" w:hAnsi="Verdana"/>
          <w:b/>
          <w:bCs/>
          <w:sz w:val="20"/>
          <w:szCs w:val="20"/>
        </w:rPr>
        <w:t>sempre più sostenibili</w:t>
      </w:r>
      <w:r>
        <w:rPr>
          <w:rFonts w:ascii="Verdana" w:hAnsi="Verdana"/>
          <w:sz w:val="20"/>
          <w:szCs w:val="20"/>
        </w:rPr>
        <w:t xml:space="preserve"> per continuare a essere competitivi nel proprio settore. </w:t>
      </w:r>
    </w:p>
    <w:p w14:paraId="64C80001" w14:textId="77777777" w:rsidR="00E92FBF" w:rsidRPr="0045038F" w:rsidRDefault="00E92FBF" w:rsidP="00E92FBF">
      <w:pPr>
        <w:pStyle w:val="Corpodeltesto3"/>
        <w:jc w:val="left"/>
        <w:rPr>
          <w:rFonts w:ascii="Verdana" w:hAnsi="Verdana"/>
          <w:sz w:val="20"/>
          <w:szCs w:val="20"/>
        </w:rPr>
      </w:pPr>
    </w:p>
    <w:p w14:paraId="67B5201F" w14:textId="77777777" w:rsidR="00E92FBF" w:rsidRPr="00FC4664" w:rsidRDefault="00E92FBF" w:rsidP="00E92FBF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color w:val="0B602D"/>
          <w:sz w:val="22"/>
          <w:szCs w:val="22"/>
        </w:rPr>
      </w:pPr>
      <w:r>
        <w:rPr>
          <w:rFonts w:ascii="Verdana" w:hAnsi="Verdana" w:cs="Tahoma"/>
          <w:b/>
          <w:bCs/>
          <w:color w:val="0B602D"/>
          <w:sz w:val="22"/>
          <w:szCs w:val="22"/>
        </w:rPr>
        <w:t>Novità 2023: Agorà dei Giardini</w:t>
      </w:r>
    </w:p>
    <w:p w14:paraId="2A9E2579" w14:textId="77777777" w:rsidR="00E92FBF" w:rsidRPr="00650682" w:rsidRDefault="00E92FBF" w:rsidP="00E92FBF">
      <w:pPr>
        <w:pStyle w:val="Corpodeltesto3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Grande </w:t>
      </w:r>
      <w:r w:rsidRPr="0000512B">
        <w:rPr>
          <w:rFonts w:ascii="Verdana" w:hAnsi="Verdana"/>
          <w:b/>
          <w:sz w:val="20"/>
          <w:szCs w:val="20"/>
        </w:rPr>
        <w:t xml:space="preserve">novità </w:t>
      </w:r>
      <w:r>
        <w:rPr>
          <w:rFonts w:ascii="Verdana" w:hAnsi="Verdana"/>
          <w:b/>
          <w:sz w:val="20"/>
          <w:szCs w:val="20"/>
        </w:rPr>
        <w:t xml:space="preserve">di </w:t>
      </w:r>
      <w:proofErr w:type="spellStart"/>
      <w:r w:rsidRPr="0000512B">
        <w:rPr>
          <w:rFonts w:ascii="Verdana" w:hAnsi="Verdana"/>
          <w:b/>
          <w:sz w:val="20"/>
          <w:szCs w:val="20"/>
        </w:rPr>
        <w:t>Flormart</w:t>
      </w:r>
      <w:proofErr w:type="spellEnd"/>
      <w:r w:rsidRPr="0000512B">
        <w:rPr>
          <w:rFonts w:ascii="Verdana" w:hAnsi="Verdana"/>
          <w:b/>
          <w:sz w:val="20"/>
          <w:szCs w:val="20"/>
        </w:rPr>
        <w:t xml:space="preserve"> – The Green </w:t>
      </w:r>
      <w:proofErr w:type="spellStart"/>
      <w:r w:rsidRPr="0000512B">
        <w:rPr>
          <w:rFonts w:ascii="Verdana" w:hAnsi="Verdana"/>
          <w:b/>
          <w:sz w:val="20"/>
          <w:szCs w:val="20"/>
        </w:rPr>
        <w:t>Italy</w:t>
      </w:r>
      <w:proofErr w:type="spellEnd"/>
      <w:r w:rsidRPr="0000512B">
        <w:rPr>
          <w:rFonts w:ascii="Verdana" w:hAnsi="Verdana"/>
          <w:b/>
          <w:sz w:val="20"/>
          <w:szCs w:val="20"/>
        </w:rPr>
        <w:t xml:space="preserve"> 2023</w:t>
      </w:r>
      <w:r>
        <w:rPr>
          <w:rFonts w:ascii="Verdana" w:hAnsi="Verdana"/>
          <w:bCs/>
          <w:sz w:val="20"/>
          <w:szCs w:val="20"/>
        </w:rPr>
        <w:t xml:space="preserve"> è “</w:t>
      </w:r>
      <w:r w:rsidRPr="00CC499D">
        <w:rPr>
          <w:rFonts w:ascii="Verdana" w:hAnsi="Verdana"/>
          <w:b/>
          <w:sz w:val="20"/>
          <w:szCs w:val="20"/>
        </w:rPr>
        <w:t>Agorà dei Giardini</w:t>
      </w:r>
      <w:r>
        <w:rPr>
          <w:rFonts w:ascii="Verdana" w:hAnsi="Verdana"/>
          <w:bCs/>
          <w:sz w:val="20"/>
          <w:szCs w:val="20"/>
        </w:rPr>
        <w:t>”, il</w:t>
      </w:r>
      <w:r w:rsidRPr="00350E23">
        <w:rPr>
          <w:rFonts w:ascii="Verdana" w:hAnsi="Verdana"/>
          <w:sz w:val="20"/>
          <w:szCs w:val="20"/>
        </w:rPr>
        <w:t xml:space="preserve"> </w:t>
      </w:r>
      <w:r w:rsidRPr="00650682">
        <w:rPr>
          <w:rFonts w:ascii="Verdana" w:hAnsi="Verdana"/>
          <w:b/>
          <w:bCs/>
          <w:sz w:val="20"/>
          <w:szCs w:val="20"/>
        </w:rPr>
        <w:t>nuovo contest</w:t>
      </w:r>
      <w:r>
        <w:rPr>
          <w:rFonts w:ascii="Verdana" w:hAnsi="Verdana"/>
          <w:sz w:val="20"/>
          <w:szCs w:val="20"/>
        </w:rPr>
        <w:t xml:space="preserve"> </w:t>
      </w:r>
      <w:r w:rsidRPr="0000512B">
        <w:rPr>
          <w:rFonts w:ascii="Verdana" w:hAnsi="Verdana"/>
          <w:b/>
          <w:bCs/>
          <w:sz w:val="20"/>
          <w:szCs w:val="20"/>
        </w:rPr>
        <w:t>dalla visibilità internazionale</w:t>
      </w:r>
      <w:r>
        <w:rPr>
          <w:rFonts w:ascii="Verdana" w:hAnsi="Verdana"/>
          <w:sz w:val="20"/>
          <w:szCs w:val="20"/>
        </w:rPr>
        <w:t xml:space="preserve">. </w:t>
      </w:r>
      <w:r w:rsidRPr="00650682">
        <w:rPr>
          <w:rFonts w:ascii="Verdana" w:hAnsi="Verdana"/>
          <w:sz w:val="20"/>
          <w:szCs w:val="20"/>
        </w:rPr>
        <w:t>Aziende espositrici e progettisti paesaggisti insieme</w:t>
      </w:r>
      <w:r>
        <w:rPr>
          <w:rFonts w:ascii="Verdana" w:hAnsi="Verdana"/>
          <w:sz w:val="20"/>
          <w:szCs w:val="20"/>
        </w:rPr>
        <w:t xml:space="preserve"> possono sognare e dare vita alla propria </w:t>
      </w:r>
      <w:r w:rsidRPr="00650682">
        <w:rPr>
          <w:rFonts w:ascii="Verdana" w:hAnsi="Verdana"/>
          <w:b/>
          <w:bCs/>
          <w:sz w:val="20"/>
          <w:szCs w:val="20"/>
        </w:rPr>
        <w:t>città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350E23">
        <w:rPr>
          <w:rFonts w:ascii="Verdana" w:hAnsi="Verdana"/>
          <w:b/>
          <w:sz w:val="20"/>
          <w:szCs w:val="20"/>
        </w:rPr>
        <w:t>del futuro</w:t>
      </w:r>
      <w:r w:rsidRPr="00350E23">
        <w:rPr>
          <w:rFonts w:ascii="Verdana" w:hAnsi="Verdana"/>
          <w:bCs/>
          <w:sz w:val="20"/>
          <w:szCs w:val="20"/>
        </w:rPr>
        <w:t xml:space="preserve"> </w:t>
      </w:r>
      <w:r w:rsidRPr="00650682">
        <w:rPr>
          <w:rFonts w:ascii="Verdana" w:hAnsi="Verdana"/>
          <w:b/>
          <w:sz w:val="20"/>
          <w:szCs w:val="20"/>
        </w:rPr>
        <w:t>dall’</w:t>
      </w:r>
      <w:r w:rsidRPr="00FC4664">
        <w:rPr>
          <w:rFonts w:ascii="Verdana" w:hAnsi="Verdana"/>
          <w:b/>
          <w:sz w:val="20"/>
          <w:szCs w:val="20"/>
        </w:rPr>
        <w:t xml:space="preserve">anima </w:t>
      </w:r>
      <w:r>
        <w:rPr>
          <w:rFonts w:ascii="Verdana" w:hAnsi="Verdana"/>
          <w:b/>
          <w:sz w:val="20"/>
          <w:szCs w:val="20"/>
        </w:rPr>
        <w:t>verde</w:t>
      </w:r>
      <w:r w:rsidRPr="00650682">
        <w:rPr>
          <w:rFonts w:ascii="Verdana" w:hAnsi="Verdana"/>
          <w:bCs/>
          <w:sz w:val="20"/>
          <w:szCs w:val="20"/>
        </w:rPr>
        <w:t xml:space="preserve">. </w:t>
      </w:r>
      <w:r>
        <w:rPr>
          <w:rFonts w:ascii="Verdana" w:hAnsi="Verdana"/>
          <w:bCs/>
          <w:sz w:val="20"/>
          <w:szCs w:val="20"/>
        </w:rPr>
        <w:t>Spazi innovativi, sensibilità al cambiamento climatico, biodiversità, crisi idrica: i principi ispiratori del contest sono</w:t>
      </w:r>
      <w:r w:rsidRPr="00CC499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t</w:t>
      </w:r>
      <w:r w:rsidRPr="00CC499D">
        <w:rPr>
          <w:rFonts w:ascii="Verdana" w:hAnsi="Verdana"/>
          <w:b/>
          <w:sz w:val="20"/>
          <w:szCs w:val="20"/>
        </w:rPr>
        <w:t>erra, aria, acqua, fuoco e quinto elemento</w:t>
      </w:r>
      <w:r>
        <w:rPr>
          <w:rFonts w:ascii="Verdana" w:hAnsi="Verdana"/>
          <w:bCs/>
          <w:sz w:val="20"/>
          <w:szCs w:val="20"/>
        </w:rPr>
        <w:t xml:space="preserve">. </w:t>
      </w:r>
    </w:p>
    <w:p w14:paraId="10104F21" w14:textId="77777777" w:rsidR="00E92FBF" w:rsidRDefault="00E92FBF" w:rsidP="00E92FBF">
      <w:pPr>
        <w:pStyle w:val="Corpodeltesto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Gli </w:t>
      </w:r>
      <w:r w:rsidRPr="008A591B">
        <w:rPr>
          <w:rFonts w:ascii="Verdana" w:hAnsi="Verdana"/>
          <w:b/>
          <w:bCs/>
          <w:sz w:val="20"/>
          <w:szCs w:val="20"/>
        </w:rPr>
        <w:t>innovativi progetti ideati dai paesaggisti</w:t>
      </w:r>
      <w:r>
        <w:rPr>
          <w:rFonts w:ascii="Verdana" w:hAnsi="Verdana"/>
          <w:sz w:val="20"/>
          <w:szCs w:val="20"/>
        </w:rPr>
        <w:t xml:space="preserve"> e selezionati da una giuria tecnica, daranno vita all’</w:t>
      </w:r>
      <w:r w:rsidRPr="005565F2">
        <w:rPr>
          <w:rFonts w:ascii="Verdana" w:hAnsi="Verdana"/>
          <w:b/>
          <w:bCs/>
          <w:sz w:val="20"/>
          <w:szCs w:val="20"/>
        </w:rPr>
        <w:t>Agorà</w:t>
      </w:r>
      <w:r>
        <w:rPr>
          <w:rFonts w:ascii="Verdana" w:hAnsi="Verdana"/>
          <w:sz w:val="20"/>
          <w:szCs w:val="20"/>
        </w:rPr>
        <w:t xml:space="preserve">, </w:t>
      </w:r>
      <w:r w:rsidRPr="00CC499D">
        <w:rPr>
          <w:rFonts w:ascii="Verdana" w:hAnsi="Verdana"/>
          <w:sz w:val="20"/>
          <w:szCs w:val="20"/>
        </w:rPr>
        <w:t>lo spazio che accoglierà i visitatori all’ingresso</w:t>
      </w:r>
      <w:r>
        <w:rPr>
          <w:rFonts w:ascii="Verdana" w:hAnsi="Verdana"/>
          <w:sz w:val="20"/>
          <w:szCs w:val="20"/>
        </w:rPr>
        <w:t xml:space="preserve">, </w:t>
      </w:r>
      <w:r w:rsidRPr="005565F2">
        <w:rPr>
          <w:rFonts w:ascii="Verdana" w:hAnsi="Verdana"/>
          <w:sz w:val="20"/>
          <w:szCs w:val="20"/>
        </w:rPr>
        <w:t>una vera e propria</w:t>
      </w:r>
      <w:r w:rsidRPr="005565F2">
        <w:rPr>
          <w:rFonts w:ascii="Verdana" w:hAnsi="Verdana"/>
          <w:b/>
          <w:bCs/>
          <w:sz w:val="20"/>
          <w:szCs w:val="20"/>
        </w:rPr>
        <w:t xml:space="preserve"> piazza da attraversare, vivere, esplorare, </w:t>
      </w:r>
      <w:r>
        <w:rPr>
          <w:rFonts w:ascii="Verdana" w:hAnsi="Verdana"/>
          <w:b/>
          <w:bCs/>
          <w:sz w:val="20"/>
          <w:szCs w:val="20"/>
        </w:rPr>
        <w:t>odorare</w:t>
      </w:r>
      <w:r w:rsidRPr="005565F2">
        <w:rPr>
          <w:rFonts w:ascii="Verdana" w:hAnsi="Verdana"/>
          <w:b/>
          <w:bCs/>
          <w:sz w:val="20"/>
          <w:szCs w:val="20"/>
        </w:rPr>
        <w:t>, sentire</w:t>
      </w:r>
      <w:r w:rsidRPr="00CC499D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I</w:t>
      </w:r>
      <w:r w:rsidRPr="00CE52DF">
        <w:rPr>
          <w:rFonts w:ascii="Verdana" w:hAnsi="Verdana"/>
          <w:sz w:val="20"/>
          <w:szCs w:val="20"/>
        </w:rPr>
        <w:t>l</w:t>
      </w:r>
      <w:r w:rsidRPr="000B3CDA">
        <w:rPr>
          <w:rFonts w:ascii="Verdana" w:hAnsi="Verdana"/>
          <w:b/>
          <w:bCs/>
          <w:sz w:val="20"/>
          <w:szCs w:val="20"/>
        </w:rPr>
        <w:t xml:space="preserve"> vincitore</w:t>
      </w:r>
      <w:r>
        <w:rPr>
          <w:rFonts w:ascii="Verdana" w:hAnsi="Verdana"/>
          <w:b/>
          <w:bCs/>
          <w:sz w:val="20"/>
          <w:szCs w:val="20"/>
        </w:rPr>
        <w:t xml:space="preserve"> assoluto</w:t>
      </w:r>
      <w:r>
        <w:rPr>
          <w:rFonts w:ascii="Verdana" w:hAnsi="Verdana"/>
          <w:sz w:val="20"/>
          <w:szCs w:val="20"/>
        </w:rPr>
        <w:t xml:space="preserve"> parteciperà </w:t>
      </w:r>
      <w:r w:rsidRPr="000B3CDA">
        <w:rPr>
          <w:rFonts w:ascii="Verdana" w:hAnsi="Verdana"/>
          <w:sz w:val="20"/>
          <w:szCs w:val="20"/>
        </w:rPr>
        <w:t xml:space="preserve">gratuitamente al </w:t>
      </w:r>
      <w:proofErr w:type="spellStart"/>
      <w:r w:rsidRPr="000B3CDA">
        <w:rPr>
          <w:rFonts w:ascii="Verdana" w:hAnsi="Verdana"/>
          <w:sz w:val="20"/>
          <w:szCs w:val="20"/>
        </w:rPr>
        <w:t>Flormart</w:t>
      </w:r>
      <w:proofErr w:type="spellEnd"/>
      <w:r w:rsidRPr="000B3CDA">
        <w:rPr>
          <w:rFonts w:ascii="Verdana" w:hAnsi="Verdana"/>
          <w:sz w:val="20"/>
          <w:szCs w:val="20"/>
        </w:rPr>
        <w:t xml:space="preserve"> - The Green </w:t>
      </w:r>
      <w:proofErr w:type="spellStart"/>
      <w:r w:rsidRPr="000B3CDA">
        <w:rPr>
          <w:rFonts w:ascii="Verdana" w:hAnsi="Verdana"/>
          <w:sz w:val="20"/>
          <w:szCs w:val="20"/>
        </w:rPr>
        <w:t>Italy</w:t>
      </w:r>
      <w:proofErr w:type="spellEnd"/>
      <w:r w:rsidRPr="000B3CDA">
        <w:rPr>
          <w:rFonts w:ascii="Verdana" w:hAnsi="Verdana"/>
          <w:sz w:val="20"/>
          <w:szCs w:val="20"/>
        </w:rPr>
        <w:t xml:space="preserve"> 2024</w:t>
      </w:r>
      <w:r w:rsidRPr="00CC499D">
        <w:rPr>
          <w:rFonts w:ascii="Verdana" w:hAnsi="Verdana"/>
          <w:sz w:val="20"/>
          <w:szCs w:val="20"/>
        </w:rPr>
        <w:t>.</w:t>
      </w:r>
    </w:p>
    <w:p w14:paraId="2654C858" w14:textId="77777777" w:rsidR="00E92FBF" w:rsidRDefault="00E92FBF" w:rsidP="00E92FBF">
      <w:pPr>
        <w:pStyle w:val="Corpodeltesto3"/>
        <w:rPr>
          <w:rFonts w:ascii="Verdana" w:hAnsi="Verdana"/>
          <w:bCs/>
          <w:sz w:val="20"/>
          <w:szCs w:val="20"/>
        </w:rPr>
      </w:pPr>
    </w:p>
    <w:p w14:paraId="1D96AB4B" w14:textId="77777777" w:rsidR="00E92FBF" w:rsidRPr="00E92FBF" w:rsidRDefault="00E92FBF" w:rsidP="00E92FBF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color w:val="0B602D"/>
          <w:sz w:val="22"/>
          <w:szCs w:val="22"/>
        </w:rPr>
      </w:pPr>
      <w:r w:rsidRPr="00E92FBF">
        <w:rPr>
          <w:rFonts w:ascii="Verdana" w:hAnsi="Verdana" w:cs="Tahoma"/>
          <w:b/>
          <w:bCs/>
          <w:color w:val="0B602D"/>
          <w:sz w:val="22"/>
          <w:szCs w:val="22"/>
        </w:rPr>
        <w:t>Florovivaismo italiano nel mondo</w:t>
      </w:r>
    </w:p>
    <w:p w14:paraId="38360F20" w14:textId="77777777" w:rsidR="00E92FBF" w:rsidRDefault="00E92FBF" w:rsidP="00E92FBF">
      <w:pPr>
        <w:pStyle w:val="Corpodeltesto3"/>
        <w:rPr>
          <w:rFonts w:ascii="Verdana" w:hAnsi="Verdana"/>
          <w:sz w:val="20"/>
          <w:szCs w:val="20"/>
        </w:rPr>
      </w:pPr>
      <w:r w:rsidRPr="009C4D02">
        <w:rPr>
          <w:rFonts w:ascii="Verdana" w:hAnsi="Verdana"/>
          <w:sz w:val="20"/>
          <w:szCs w:val="20"/>
        </w:rPr>
        <w:t>Missi</w:t>
      </w:r>
      <w:r>
        <w:rPr>
          <w:rFonts w:ascii="Verdana" w:hAnsi="Verdana"/>
          <w:sz w:val="20"/>
          <w:szCs w:val="20"/>
        </w:rPr>
        <w:t xml:space="preserve">on di </w:t>
      </w:r>
      <w:proofErr w:type="spellStart"/>
      <w:r w:rsidRPr="009C4D02">
        <w:rPr>
          <w:rFonts w:ascii="Verdana" w:hAnsi="Verdana"/>
          <w:sz w:val="20"/>
          <w:szCs w:val="20"/>
        </w:rPr>
        <w:t>Flormart</w:t>
      </w:r>
      <w:proofErr w:type="spellEnd"/>
      <w:r w:rsidRPr="009C4D02">
        <w:rPr>
          <w:rFonts w:ascii="Verdana" w:hAnsi="Verdana"/>
          <w:sz w:val="20"/>
          <w:szCs w:val="20"/>
        </w:rPr>
        <w:t xml:space="preserve"> - The Green </w:t>
      </w:r>
      <w:proofErr w:type="spellStart"/>
      <w:r w:rsidRPr="009C4D02">
        <w:rPr>
          <w:rFonts w:ascii="Verdana" w:hAnsi="Verdana"/>
          <w:sz w:val="20"/>
          <w:szCs w:val="20"/>
        </w:rPr>
        <w:t>Italy</w:t>
      </w:r>
      <w:proofErr w:type="spellEnd"/>
      <w:r w:rsidRPr="009C4D02">
        <w:rPr>
          <w:rFonts w:ascii="Verdana" w:hAnsi="Verdana"/>
          <w:sz w:val="20"/>
          <w:szCs w:val="20"/>
        </w:rPr>
        <w:t xml:space="preserve"> è promuovere</w:t>
      </w:r>
      <w:r>
        <w:rPr>
          <w:rFonts w:ascii="Verdana" w:hAnsi="Verdana"/>
          <w:sz w:val="20"/>
          <w:szCs w:val="20"/>
        </w:rPr>
        <w:t xml:space="preserve"> il</w:t>
      </w:r>
      <w:r w:rsidRPr="009C4D02">
        <w:rPr>
          <w:rFonts w:ascii="Verdana" w:hAnsi="Verdana"/>
          <w:sz w:val="20"/>
          <w:szCs w:val="20"/>
        </w:rPr>
        <w:t xml:space="preserve"> </w:t>
      </w:r>
      <w:r w:rsidRPr="005D3A07">
        <w:rPr>
          <w:rFonts w:ascii="Verdana" w:hAnsi="Verdana"/>
          <w:b/>
          <w:bCs/>
          <w:sz w:val="20"/>
          <w:szCs w:val="20"/>
        </w:rPr>
        <w:t>florovivaismo italiano</w:t>
      </w:r>
      <w:r>
        <w:rPr>
          <w:rFonts w:ascii="Verdana" w:hAnsi="Verdana"/>
          <w:sz w:val="20"/>
          <w:szCs w:val="20"/>
        </w:rPr>
        <w:t xml:space="preserve"> </w:t>
      </w:r>
      <w:r w:rsidRPr="009C4D02">
        <w:rPr>
          <w:rFonts w:ascii="Verdana" w:hAnsi="Verdana"/>
          <w:b/>
          <w:bCs/>
          <w:sz w:val="20"/>
          <w:szCs w:val="20"/>
        </w:rPr>
        <w:t>nel mondo</w:t>
      </w:r>
      <w:r>
        <w:rPr>
          <w:rFonts w:ascii="Verdana" w:hAnsi="Verdana"/>
          <w:sz w:val="20"/>
          <w:szCs w:val="20"/>
        </w:rPr>
        <w:t>. C</w:t>
      </w:r>
      <w:r w:rsidRPr="00CE52DF">
        <w:rPr>
          <w:rFonts w:ascii="Verdana" w:hAnsi="Verdana"/>
          <w:sz w:val="20"/>
          <w:szCs w:val="20"/>
        </w:rPr>
        <w:t>on la collaborazione di ICE – Agenzia e grazie alla partecipazione dei principali player del settore,</w:t>
      </w:r>
      <w:r>
        <w:rPr>
          <w:rFonts w:ascii="Verdana" w:hAnsi="Verdana"/>
          <w:sz w:val="20"/>
          <w:szCs w:val="20"/>
        </w:rPr>
        <w:t xml:space="preserve"> </w:t>
      </w:r>
      <w:r w:rsidRPr="009C4D02">
        <w:rPr>
          <w:rFonts w:ascii="Verdana" w:hAnsi="Verdana"/>
          <w:sz w:val="20"/>
          <w:szCs w:val="20"/>
        </w:rPr>
        <w:t xml:space="preserve">Fiere di Parma presenta il </w:t>
      </w:r>
      <w:r>
        <w:rPr>
          <w:rFonts w:ascii="Verdana" w:hAnsi="Verdana"/>
          <w:sz w:val="20"/>
          <w:szCs w:val="20"/>
        </w:rPr>
        <w:t>comparto</w:t>
      </w:r>
      <w:r w:rsidRPr="009C4D02">
        <w:rPr>
          <w:rFonts w:ascii="Verdana" w:hAnsi="Verdana"/>
          <w:sz w:val="20"/>
          <w:szCs w:val="20"/>
        </w:rPr>
        <w:t xml:space="preserve"> del verde al mercato internazionale</w:t>
      </w:r>
      <w:r>
        <w:rPr>
          <w:rFonts w:ascii="Verdana" w:hAnsi="Verdana"/>
          <w:sz w:val="20"/>
          <w:szCs w:val="20"/>
        </w:rPr>
        <w:t xml:space="preserve"> attraverso </w:t>
      </w:r>
      <w:proofErr w:type="spellStart"/>
      <w:r w:rsidRPr="00CE52DF">
        <w:rPr>
          <w:rFonts w:ascii="Verdana" w:hAnsi="Verdana"/>
          <w:b/>
          <w:bCs/>
          <w:sz w:val="20"/>
          <w:szCs w:val="20"/>
        </w:rPr>
        <w:t>Flormart</w:t>
      </w:r>
      <w:proofErr w:type="spellEnd"/>
      <w:r w:rsidRPr="00CE52DF">
        <w:rPr>
          <w:rFonts w:ascii="Verdana" w:hAnsi="Verdana"/>
          <w:b/>
          <w:bCs/>
          <w:sz w:val="20"/>
          <w:szCs w:val="20"/>
        </w:rPr>
        <w:t xml:space="preserve"> Buyers’ Program</w:t>
      </w:r>
      <w:r w:rsidRPr="009C4D02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 xml:space="preserve">L’appuntamento padovano con il florovivaismo diventa </w:t>
      </w:r>
      <w:r w:rsidRPr="00CE52DF">
        <w:rPr>
          <w:rFonts w:ascii="Verdana" w:hAnsi="Verdana"/>
          <w:b/>
          <w:bCs/>
          <w:sz w:val="20"/>
          <w:szCs w:val="20"/>
        </w:rPr>
        <w:t>riferimento per i protagonisti internazionali del settore</w:t>
      </w:r>
      <w:r>
        <w:rPr>
          <w:rFonts w:ascii="Verdana" w:hAnsi="Verdana"/>
          <w:sz w:val="20"/>
          <w:szCs w:val="20"/>
        </w:rPr>
        <w:t xml:space="preserve">, </w:t>
      </w:r>
      <w:r w:rsidRPr="00CE52DF">
        <w:rPr>
          <w:rFonts w:ascii="Verdana" w:hAnsi="Verdana"/>
          <w:sz w:val="20"/>
          <w:szCs w:val="20"/>
        </w:rPr>
        <w:t xml:space="preserve">in particolare Europa Centrale, Est Europa, Balcani e bacino del Mediterraneo, a cui sarà offerta </w:t>
      </w:r>
      <w:r w:rsidRPr="00CE52DF">
        <w:rPr>
          <w:rFonts w:ascii="Verdana" w:hAnsi="Verdana"/>
          <w:b/>
          <w:bCs/>
          <w:sz w:val="20"/>
          <w:szCs w:val="20"/>
        </w:rPr>
        <w:t>un’esperienza di business completa</w:t>
      </w:r>
      <w:r w:rsidRPr="00CE52DF">
        <w:rPr>
          <w:rFonts w:ascii="Verdana" w:hAnsi="Verdana"/>
          <w:sz w:val="20"/>
          <w:szCs w:val="20"/>
        </w:rPr>
        <w:t xml:space="preserve"> in grado di offrire un’immagine di prodotto forte e di grande qualità, per poter riconoscere il valore superiore </w:t>
      </w:r>
      <w:r>
        <w:rPr>
          <w:rFonts w:ascii="Verdana" w:hAnsi="Verdana"/>
          <w:sz w:val="20"/>
          <w:szCs w:val="20"/>
        </w:rPr>
        <w:t>dei</w:t>
      </w:r>
      <w:r w:rsidRPr="00CE52D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prodotti</w:t>
      </w:r>
      <w:r w:rsidRPr="00CE52DF">
        <w:rPr>
          <w:rFonts w:ascii="Verdana" w:hAnsi="Verdana"/>
          <w:sz w:val="20"/>
          <w:szCs w:val="20"/>
        </w:rPr>
        <w:t xml:space="preserve"> italian</w:t>
      </w:r>
      <w:r>
        <w:rPr>
          <w:rFonts w:ascii="Verdana" w:hAnsi="Verdana"/>
          <w:sz w:val="20"/>
          <w:szCs w:val="20"/>
        </w:rPr>
        <w:t>i.</w:t>
      </w:r>
    </w:p>
    <w:p w14:paraId="0CEEFEEB" w14:textId="77777777" w:rsidR="00E92FBF" w:rsidRDefault="00E92FBF" w:rsidP="00E92FBF">
      <w:pPr>
        <w:pStyle w:val="Corpodeltesto3"/>
        <w:rPr>
          <w:rFonts w:ascii="Verdana" w:hAnsi="Verdana"/>
          <w:sz w:val="20"/>
          <w:szCs w:val="20"/>
        </w:rPr>
      </w:pPr>
    </w:p>
    <w:p w14:paraId="47B62B01" w14:textId="77777777" w:rsidR="00E92FBF" w:rsidRPr="005F67B4" w:rsidRDefault="00E92FBF" w:rsidP="00E92FBF">
      <w:pPr>
        <w:rPr>
          <w:rFonts w:ascii="Verdana" w:hAnsi="Verdana" w:cs="Tahoma"/>
          <w:b/>
          <w:bCs/>
          <w:color w:val="0B602D"/>
          <w:sz w:val="22"/>
          <w:szCs w:val="22"/>
        </w:rPr>
      </w:pPr>
      <w:proofErr w:type="spellStart"/>
      <w:r w:rsidRPr="005F67B4">
        <w:rPr>
          <w:rFonts w:ascii="Verdana" w:hAnsi="Verdana" w:cs="Tahoma"/>
          <w:b/>
          <w:bCs/>
          <w:color w:val="0B602D"/>
          <w:sz w:val="22"/>
          <w:szCs w:val="22"/>
        </w:rPr>
        <w:t>F</w:t>
      </w:r>
      <w:r>
        <w:rPr>
          <w:rFonts w:ascii="Verdana" w:hAnsi="Verdana" w:cs="Tahoma"/>
          <w:b/>
          <w:bCs/>
          <w:color w:val="0B602D"/>
          <w:sz w:val="22"/>
          <w:szCs w:val="22"/>
        </w:rPr>
        <w:t>lormart</w:t>
      </w:r>
      <w:proofErr w:type="spellEnd"/>
      <w:r w:rsidRPr="005F67B4">
        <w:rPr>
          <w:rFonts w:ascii="Verdana" w:hAnsi="Verdana" w:cs="Tahoma"/>
          <w:b/>
          <w:bCs/>
          <w:color w:val="0B602D"/>
          <w:sz w:val="22"/>
          <w:szCs w:val="22"/>
        </w:rPr>
        <w:t xml:space="preserve"> </w:t>
      </w:r>
      <w:r>
        <w:rPr>
          <w:rFonts w:ascii="Verdana" w:hAnsi="Verdana" w:cs="Tahoma"/>
          <w:b/>
          <w:bCs/>
          <w:color w:val="0B602D"/>
          <w:sz w:val="22"/>
          <w:szCs w:val="22"/>
        </w:rPr>
        <w:t xml:space="preserve">- </w:t>
      </w:r>
      <w:r w:rsidRPr="005F67B4">
        <w:rPr>
          <w:rFonts w:ascii="Verdana" w:hAnsi="Verdana" w:cs="Tahoma"/>
          <w:b/>
          <w:bCs/>
          <w:color w:val="0B602D"/>
          <w:sz w:val="22"/>
          <w:szCs w:val="22"/>
        </w:rPr>
        <w:t>The</w:t>
      </w:r>
      <w:r>
        <w:rPr>
          <w:rFonts w:ascii="Verdana" w:hAnsi="Verdana" w:cs="Tahoma"/>
          <w:b/>
          <w:bCs/>
          <w:color w:val="0B602D"/>
          <w:sz w:val="22"/>
          <w:szCs w:val="22"/>
        </w:rPr>
        <w:t xml:space="preserve"> </w:t>
      </w:r>
      <w:r w:rsidRPr="005F67B4">
        <w:rPr>
          <w:rFonts w:ascii="Verdana" w:hAnsi="Verdana" w:cs="Tahoma"/>
          <w:b/>
          <w:bCs/>
          <w:color w:val="0B602D"/>
          <w:sz w:val="22"/>
          <w:szCs w:val="22"/>
        </w:rPr>
        <w:t xml:space="preserve">Green </w:t>
      </w:r>
      <w:proofErr w:type="spellStart"/>
      <w:r w:rsidRPr="00F41E34">
        <w:rPr>
          <w:rFonts w:ascii="Verdana" w:hAnsi="Verdana" w:cs="Tahoma"/>
          <w:b/>
          <w:bCs/>
          <w:color w:val="0B602D"/>
          <w:sz w:val="22"/>
          <w:szCs w:val="22"/>
        </w:rPr>
        <w:t>Italy</w:t>
      </w:r>
      <w:proofErr w:type="spellEnd"/>
      <w:r w:rsidRPr="005F67B4">
        <w:rPr>
          <w:rFonts w:ascii="Verdana" w:hAnsi="Verdana" w:cs="Tahoma"/>
          <w:b/>
          <w:bCs/>
          <w:color w:val="0B602D"/>
          <w:sz w:val="22"/>
          <w:szCs w:val="22"/>
        </w:rPr>
        <w:t>, vetrina internazionale del florovivaismo dal 1971</w:t>
      </w:r>
    </w:p>
    <w:p w14:paraId="329C9098" w14:textId="77777777" w:rsidR="00E92FBF" w:rsidRPr="00E571D2" w:rsidRDefault="00E92FBF" w:rsidP="00E92FB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A Padova </w:t>
      </w:r>
      <w:r w:rsidRPr="00F96BA0">
        <w:rPr>
          <w:rFonts w:ascii="Verdana" w:hAnsi="Verdana"/>
          <w:b/>
          <w:bCs/>
          <w:sz w:val="20"/>
          <w:szCs w:val="20"/>
        </w:rPr>
        <w:t>dal 20 al 22 se</w:t>
      </w:r>
      <w:r>
        <w:rPr>
          <w:rFonts w:ascii="Verdana" w:hAnsi="Verdana"/>
          <w:b/>
          <w:bCs/>
          <w:sz w:val="20"/>
          <w:szCs w:val="20"/>
        </w:rPr>
        <w:t>ttembre 2023</w:t>
      </w:r>
      <w:r>
        <w:rPr>
          <w:rFonts w:ascii="Verdana" w:hAnsi="Verdana"/>
          <w:sz w:val="20"/>
          <w:szCs w:val="20"/>
        </w:rPr>
        <w:t xml:space="preserve">, </w:t>
      </w:r>
      <w:proofErr w:type="spellStart"/>
      <w:r w:rsidRPr="00E101A4">
        <w:rPr>
          <w:rFonts w:ascii="Verdana" w:hAnsi="Verdana"/>
          <w:sz w:val="20"/>
          <w:szCs w:val="20"/>
        </w:rPr>
        <w:t>Flormart</w:t>
      </w:r>
      <w:proofErr w:type="spellEnd"/>
      <w:r w:rsidRPr="00E101A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- </w:t>
      </w:r>
      <w:r w:rsidRPr="00E101A4">
        <w:rPr>
          <w:rFonts w:ascii="Verdana" w:hAnsi="Verdana"/>
          <w:sz w:val="20"/>
          <w:szCs w:val="20"/>
        </w:rPr>
        <w:t xml:space="preserve">The Green </w:t>
      </w:r>
      <w:proofErr w:type="spellStart"/>
      <w:r w:rsidRPr="00E101A4">
        <w:rPr>
          <w:rFonts w:ascii="Verdana" w:hAnsi="Verdana"/>
          <w:sz w:val="20"/>
          <w:szCs w:val="20"/>
        </w:rPr>
        <w:t>Italy</w:t>
      </w:r>
      <w:proofErr w:type="spellEnd"/>
      <w:r w:rsidRPr="005F67B4">
        <w:rPr>
          <w:rFonts w:ascii="Verdana" w:hAnsi="Verdana"/>
          <w:sz w:val="20"/>
          <w:szCs w:val="20"/>
        </w:rPr>
        <w:t xml:space="preserve"> è la storica manifestazione professionale dedicata </w:t>
      </w:r>
      <w:r w:rsidRPr="00D77EA0">
        <w:rPr>
          <w:rFonts w:ascii="Verdana" w:hAnsi="Verdana"/>
          <w:sz w:val="20"/>
          <w:szCs w:val="20"/>
        </w:rPr>
        <w:t>al</w:t>
      </w:r>
      <w:r w:rsidRPr="00D77EA0">
        <w:rPr>
          <w:rFonts w:ascii="Verdana" w:hAnsi="Verdana"/>
          <w:b/>
          <w:bCs/>
          <w:sz w:val="20"/>
          <w:szCs w:val="20"/>
        </w:rPr>
        <w:t xml:space="preserve"> florovivaismo e </w:t>
      </w:r>
      <w:proofErr w:type="spellStart"/>
      <w:r w:rsidRPr="00D77EA0">
        <w:rPr>
          <w:rFonts w:ascii="Verdana" w:hAnsi="Verdana"/>
          <w:b/>
          <w:bCs/>
          <w:sz w:val="20"/>
          <w:szCs w:val="20"/>
        </w:rPr>
        <w:t>landscape</w:t>
      </w:r>
      <w:proofErr w:type="spellEnd"/>
      <w:r w:rsidRPr="00D77EA0">
        <w:rPr>
          <w:rFonts w:ascii="Verdana" w:hAnsi="Verdana"/>
          <w:b/>
          <w:bCs/>
          <w:sz w:val="20"/>
          <w:szCs w:val="20"/>
        </w:rPr>
        <w:t xml:space="preserve"> design</w:t>
      </w:r>
      <w:r w:rsidRPr="005F67B4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b/>
          <w:bCs/>
          <w:sz w:val="20"/>
          <w:szCs w:val="20"/>
        </w:rPr>
        <w:t>d</w:t>
      </w:r>
      <w:r w:rsidRPr="005F67B4">
        <w:rPr>
          <w:rFonts w:ascii="Verdana" w:hAnsi="Verdana"/>
          <w:b/>
          <w:bCs/>
          <w:sz w:val="20"/>
          <w:szCs w:val="20"/>
        </w:rPr>
        <w:t>al 1971</w:t>
      </w:r>
      <w:r w:rsidRPr="005F67B4">
        <w:rPr>
          <w:rFonts w:ascii="Verdana" w:hAnsi="Verdana"/>
          <w:sz w:val="20"/>
          <w:szCs w:val="20"/>
        </w:rPr>
        <w:t xml:space="preserve"> </w:t>
      </w:r>
      <w:r w:rsidRPr="00D77EA0">
        <w:rPr>
          <w:rFonts w:ascii="Verdana" w:hAnsi="Verdana"/>
          <w:sz w:val="20"/>
          <w:szCs w:val="20"/>
        </w:rPr>
        <w:t>un brand e una tradizione uniche in Italia ed Europa</w:t>
      </w:r>
      <w:r w:rsidRPr="005F67B4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Pr="005F67B4">
        <w:rPr>
          <w:rFonts w:ascii="Verdana" w:hAnsi="Verdana"/>
          <w:sz w:val="20"/>
          <w:szCs w:val="20"/>
        </w:rPr>
        <w:t>Una</w:t>
      </w:r>
      <w:r>
        <w:rPr>
          <w:rFonts w:ascii="Verdana" w:hAnsi="Verdana"/>
          <w:b/>
          <w:bCs/>
          <w:sz w:val="20"/>
          <w:szCs w:val="20"/>
        </w:rPr>
        <w:t xml:space="preserve"> v</w:t>
      </w:r>
      <w:r w:rsidRPr="005F67B4">
        <w:rPr>
          <w:rFonts w:ascii="Verdana" w:hAnsi="Verdana"/>
          <w:b/>
          <w:bCs/>
          <w:sz w:val="20"/>
          <w:szCs w:val="20"/>
        </w:rPr>
        <w:t>etrina internazionale</w:t>
      </w:r>
      <w:r>
        <w:rPr>
          <w:rFonts w:ascii="Verdana" w:hAnsi="Verdana"/>
          <w:sz w:val="20"/>
          <w:szCs w:val="20"/>
        </w:rPr>
        <w:t>, u</w:t>
      </w:r>
      <w:r w:rsidRPr="005F67B4">
        <w:rPr>
          <w:rFonts w:ascii="Verdana" w:hAnsi="Verdana"/>
          <w:sz w:val="20"/>
          <w:szCs w:val="20"/>
        </w:rPr>
        <w:t>n evento professionale altamente specializzato dedicato a tutta la filiera</w:t>
      </w:r>
      <w:r>
        <w:rPr>
          <w:rFonts w:ascii="Verdana" w:hAnsi="Verdana"/>
          <w:sz w:val="20"/>
          <w:szCs w:val="20"/>
        </w:rPr>
        <w:t xml:space="preserve"> del verde. Dal comparto florovivaistico, negli anni, </w:t>
      </w:r>
      <w:proofErr w:type="spellStart"/>
      <w:r>
        <w:rPr>
          <w:rFonts w:ascii="Verdana" w:hAnsi="Verdana"/>
          <w:sz w:val="20"/>
          <w:szCs w:val="20"/>
        </w:rPr>
        <w:t>Flormart</w:t>
      </w:r>
      <w:proofErr w:type="spellEnd"/>
      <w:r>
        <w:rPr>
          <w:rFonts w:ascii="Verdana" w:hAnsi="Verdana"/>
          <w:sz w:val="20"/>
          <w:szCs w:val="20"/>
        </w:rPr>
        <w:t xml:space="preserve"> - The Green </w:t>
      </w:r>
      <w:proofErr w:type="spellStart"/>
      <w:r>
        <w:rPr>
          <w:rFonts w:ascii="Verdana" w:hAnsi="Verdana"/>
          <w:sz w:val="20"/>
          <w:szCs w:val="20"/>
        </w:rPr>
        <w:t>Italy</w:t>
      </w:r>
      <w:proofErr w:type="spellEnd"/>
      <w:r>
        <w:rPr>
          <w:rFonts w:ascii="Verdana" w:hAnsi="Verdana"/>
          <w:sz w:val="20"/>
          <w:szCs w:val="20"/>
        </w:rPr>
        <w:t xml:space="preserve"> è cresciuto inglobando il settore green nel senso più ampio del termine. </w:t>
      </w:r>
      <w:r w:rsidRPr="00E571D2">
        <w:rPr>
          <w:rFonts w:ascii="Verdana" w:hAnsi="Verdana"/>
          <w:sz w:val="20"/>
          <w:szCs w:val="20"/>
        </w:rPr>
        <w:t>Dal</w:t>
      </w:r>
      <w:r w:rsidRPr="00D77EA0">
        <w:rPr>
          <w:rFonts w:ascii="Verdana" w:hAnsi="Verdana"/>
          <w:sz w:val="20"/>
          <w:szCs w:val="20"/>
        </w:rPr>
        <w:t>l’</w:t>
      </w:r>
      <w:r>
        <w:rPr>
          <w:rFonts w:ascii="Verdana" w:hAnsi="Verdana"/>
          <w:b/>
          <w:bCs/>
          <w:sz w:val="20"/>
          <w:szCs w:val="20"/>
        </w:rPr>
        <w:t xml:space="preserve">architettura del paesaggio </w:t>
      </w:r>
      <w:r w:rsidRPr="00E571D2">
        <w:rPr>
          <w:rFonts w:ascii="Verdana" w:hAnsi="Verdana"/>
          <w:sz w:val="20"/>
          <w:szCs w:val="20"/>
        </w:rPr>
        <w:t xml:space="preserve">all’ingegneria ambientale, dalle </w:t>
      </w:r>
      <w:r w:rsidRPr="00E571D2">
        <w:rPr>
          <w:rFonts w:ascii="Verdana" w:hAnsi="Verdana"/>
          <w:b/>
          <w:bCs/>
          <w:sz w:val="20"/>
          <w:szCs w:val="20"/>
        </w:rPr>
        <w:t xml:space="preserve">green city </w:t>
      </w:r>
      <w:r w:rsidRPr="00E571D2">
        <w:rPr>
          <w:rFonts w:ascii="Verdana" w:hAnsi="Verdana"/>
          <w:sz w:val="20"/>
          <w:szCs w:val="20"/>
        </w:rPr>
        <w:t xml:space="preserve">all’arredo urbano, </w:t>
      </w:r>
      <w:r>
        <w:rPr>
          <w:rFonts w:ascii="Verdana" w:hAnsi="Verdana"/>
          <w:sz w:val="20"/>
          <w:szCs w:val="20"/>
        </w:rPr>
        <w:t>d</w:t>
      </w:r>
      <w:r w:rsidRPr="00E571D2">
        <w:rPr>
          <w:rFonts w:ascii="Verdana" w:hAnsi="Verdana"/>
          <w:sz w:val="20"/>
          <w:szCs w:val="20"/>
        </w:rPr>
        <w:t xml:space="preserve">alle </w:t>
      </w:r>
      <w:r w:rsidRPr="00E571D2">
        <w:rPr>
          <w:rFonts w:ascii="Verdana" w:hAnsi="Verdana"/>
          <w:b/>
          <w:bCs/>
          <w:sz w:val="20"/>
          <w:szCs w:val="20"/>
        </w:rPr>
        <w:t>nuove professioni</w:t>
      </w:r>
      <w:r>
        <w:rPr>
          <w:rFonts w:ascii="Verdana" w:hAnsi="Verdana"/>
          <w:sz w:val="20"/>
          <w:szCs w:val="20"/>
        </w:rPr>
        <w:t xml:space="preserve"> </w:t>
      </w:r>
      <w:r w:rsidRPr="008D67D0">
        <w:rPr>
          <w:rFonts w:ascii="Verdana" w:hAnsi="Verdana"/>
          <w:b/>
          <w:bCs/>
          <w:sz w:val="20"/>
          <w:szCs w:val="20"/>
        </w:rPr>
        <w:t>del verde</w:t>
      </w:r>
      <w:r w:rsidRPr="00E571D2">
        <w:rPr>
          <w:rFonts w:ascii="Verdana" w:hAnsi="Verdana"/>
          <w:sz w:val="20"/>
          <w:szCs w:val="20"/>
        </w:rPr>
        <w:t xml:space="preserve"> alla digitalizzazione</w:t>
      </w:r>
      <w:r>
        <w:rPr>
          <w:rFonts w:ascii="Verdana" w:hAnsi="Verdana"/>
          <w:sz w:val="20"/>
          <w:szCs w:val="20"/>
        </w:rPr>
        <w:t>.</w:t>
      </w:r>
    </w:p>
    <w:p w14:paraId="3B63D8C8" w14:textId="77777777" w:rsidR="00E92FBF" w:rsidRDefault="00E92FBF" w:rsidP="00E92FB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Diversi i </w:t>
      </w:r>
      <w:r w:rsidRPr="002C67D6">
        <w:rPr>
          <w:rFonts w:ascii="Verdana" w:hAnsi="Verdana"/>
          <w:b/>
          <w:bCs/>
          <w:sz w:val="20"/>
          <w:szCs w:val="20"/>
        </w:rPr>
        <w:t>settori merceologici present</w:t>
      </w:r>
      <w:r>
        <w:rPr>
          <w:rFonts w:ascii="Verdana" w:hAnsi="Verdana"/>
          <w:b/>
          <w:bCs/>
          <w:sz w:val="20"/>
          <w:szCs w:val="20"/>
        </w:rPr>
        <w:t>i</w:t>
      </w:r>
      <w:r w:rsidRPr="008D67D0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Pr="008D67D0">
        <w:rPr>
          <w:rFonts w:ascii="Verdana" w:hAnsi="Verdana"/>
          <w:sz w:val="20"/>
          <w:szCs w:val="20"/>
        </w:rPr>
        <w:t>realizzazione e cura del verde; progettazione e innovazione; tecnologie, attrezzature e mezzi di produzione; ricerca, gestione e cure colturali; start up, media, servizi e formazione.</w:t>
      </w:r>
      <w:r>
        <w:rPr>
          <w:rFonts w:ascii="Verdana" w:hAnsi="Verdana"/>
          <w:sz w:val="20"/>
          <w:szCs w:val="20"/>
        </w:rPr>
        <w:t xml:space="preserve"> </w:t>
      </w:r>
    </w:p>
    <w:p w14:paraId="00804807" w14:textId="77777777" w:rsidR="00E92FBF" w:rsidRDefault="00E92FBF" w:rsidP="00E92FBF">
      <w:pPr>
        <w:jc w:val="both"/>
        <w:rPr>
          <w:rFonts w:ascii="Verdana" w:hAnsi="Verdana"/>
          <w:sz w:val="20"/>
          <w:szCs w:val="20"/>
        </w:rPr>
      </w:pPr>
      <w:proofErr w:type="spellStart"/>
      <w:r w:rsidRPr="000A1D48">
        <w:rPr>
          <w:rFonts w:ascii="Verdana" w:hAnsi="Verdana"/>
          <w:sz w:val="20"/>
          <w:szCs w:val="20"/>
        </w:rPr>
        <w:t>Flormart</w:t>
      </w:r>
      <w:proofErr w:type="spellEnd"/>
      <w:r w:rsidRPr="000A1D4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- </w:t>
      </w:r>
      <w:r w:rsidRPr="000A1D48">
        <w:rPr>
          <w:rFonts w:ascii="Verdana" w:hAnsi="Verdana"/>
          <w:sz w:val="20"/>
          <w:szCs w:val="20"/>
        </w:rPr>
        <w:t xml:space="preserve">The Green </w:t>
      </w:r>
      <w:proofErr w:type="spellStart"/>
      <w:r w:rsidRPr="000A1D48">
        <w:rPr>
          <w:rFonts w:ascii="Verdana" w:hAnsi="Verdana"/>
          <w:sz w:val="20"/>
          <w:szCs w:val="20"/>
        </w:rPr>
        <w:t>Italy</w:t>
      </w:r>
      <w:proofErr w:type="spellEnd"/>
      <w:r w:rsidRPr="005F67B4">
        <w:rPr>
          <w:rFonts w:ascii="Verdana" w:hAnsi="Verdana"/>
          <w:sz w:val="20"/>
          <w:szCs w:val="20"/>
        </w:rPr>
        <w:t xml:space="preserve"> è da 7</w:t>
      </w:r>
      <w:r>
        <w:rPr>
          <w:rFonts w:ascii="Verdana" w:hAnsi="Verdana"/>
          <w:sz w:val="20"/>
          <w:szCs w:val="20"/>
        </w:rPr>
        <w:t>2</w:t>
      </w:r>
      <w:r w:rsidRPr="005F67B4">
        <w:rPr>
          <w:rFonts w:ascii="Verdana" w:hAnsi="Verdana"/>
          <w:sz w:val="20"/>
          <w:szCs w:val="20"/>
        </w:rPr>
        <w:t xml:space="preserve"> edizioni la </w:t>
      </w:r>
      <w:r w:rsidRPr="005F67B4">
        <w:rPr>
          <w:rFonts w:ascii="Verdana" w:hAnsi="Verdana"/>
          <w:b/>
          <w:bCs/>
          <w:sz w:val="20"/>
          <w:szCs w:val="20"/>
        </w:rPr>
        <w:t>piattaforma di condivisione delle conoscenze fra operatori del settore e punto d’incontro fra i diversi soggetti della filiera</w:t>
      </w:r>
      <w:r>
        <w:rPr>
          <w:rFonts w:ascii="Verdana" w:hAnsi="Verdana"/>
          <w:sz w:val="20"/>
          <w:szCs w:val="20"/>
        </w:rPr>
        <w:t>.</w:t>
      </w:r>
      <w:r w:rsidRPr="005F67B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Tra questi: v</w:t>
      </w:r>
      <w:r w:rsidRPr="008D67D0">
        <w:rPr>
          <w:rFonts w:ascii="Verdana" w:hAnsi="Verdana"/>
          <w:sz w:val="20"/>
          <w:szCs w:val="20"/>
        </w:rPr>
        <w:t>ivaisti, coltivatori, progettisti, aziende di realizzazione e cura del verde, commercianti di piante e fiori, utilizzatori finali, enti pubblici.</w:t>
      </w:r>
      <w:r>
        <w:rPr>
          <w:rFonts w:ascii="Verdana" w:hAnsi="Verdana"/>
          <w:sz w:val="20"/>
          <w:szCs w:val="20"/>
        </w:rPr>
        <w:t xml:space="preserve"> </w:t>
      </w:r>
    </w:p>
    <w:p w14:paraId="5457E013" w14:textId="77777777" w:rsidR="00E92FBF" w:rsidRDefault="00E92FBF" w:rsidP="00E92FBF">
      <w:pPr>
        <w:jc w:val="both"/>
        <w:rPr>
          <w:rFonts w:ascii="Verdana" w:hAnsi="Verdana"/>
          <w:sz w:val="20"/>
          <w:szCs w:val="20"/>
        </w:rPr>
      </w:pPr>
      <w:proofErr w:type="spellStart"/>
      <w:r w:rsidRPr="007F7C5F">
        <w:rPr>
          <w:rFonts w:ascii="Verdana" w:hAnsi="Verdana"/>
          <w:b/>
          <w:bCs/>
          <w:sz w:val="20"/>
          <w:szCs w:val="20"/>
        </w:rPr>
        <w:t>Flormart</w:t>
      </w:r>
      <w:proofErr w:type="spellEnd"/>
      <w:r w:rsidRPr="007F7C5F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- </w:t>
      </w:r>
      <w:r w:rsidRPr="007F7C5F">
        <w:rPr>
          <w:rFonts w:ascii="Verdana" w:hAnsi="Verdana"/>
          <w:b/>
          <w:bCs/>
          <w:sz w:val="20"/>
          <w:szCs w:val="20"/>
        </w:rPr>
        <w:t xml:space="preserve">The Green </w:t>
      </w:r>
      <w:proofErr w:type="spellStart"/>
      <w:r w:rsidRPr="007F7C5F">
        <w:rPr>
          <w:rFonts w:ascii="Verdana" w:hAnsi="Verdana"/>
          <w:b/>
          <w:bCs/>
          <w:sz w:val="20"/>
          <w:szCs w:val="20"/>
        </w:rPr>
        <w:t>Italy</w:t>
      </w:r>
      <w:proofErr w:type="spellEnd"/>
      <w:r w:rsidRPr="007F7C5F">
        <w:rPr>
          <w:rFonts w:ascii="Verdana" w:hAnsi="Verdana"/>
          <w:b/>
          <w:bCs/>
          <w:sz w:val="20"/>
          <w:szCs w:val="20"/>
        </w:rPr>
        <w:t xml:space="preserve"> è</w:t>
      </w:r>
      <w:r w:rsidRPr="006E5E64">
        <w:rPr>
          <w:rFonts w:ascii="Verdana" w:hAnsi="Verdana"/>
          <w:sz w:val="20"/>
          <w:szCs w:val="20"/>
        </w:rPr>
        <w:t xml:space="preserve"> </w:t>
      </w:r>
      <w:r w:rsidRPr="00F96BA0">
        <w:rPr>
          <w:rFonts w:ascii="Verdana" w:hAnsi="Verdana"/>
          <w:b/>
          <w:bCs/>
          <w:sz w:val="20"/>
          <w:szCs w:val="20"/>
        </w:rPr>
        <w:t>organizzata dal</w:t>
      </w:r>
      <w:r w:rsidRPr="006E5E64">
        <w:rPr>
          <w:rFonts w:ascii="Verdana" w:hAnsi="Verdana"/>
          <w:sz w:val="20"/>
          <w:szCs w:val="20"/>
        </w:rPr>
        <w:t xml:space="preserve"> </w:t>
      </w:r>
      <w:r w:rsidRPr="006E5E64">
        <w:rPr>
          <w:rFonts w:ascii="Verdana" w:hAnsi="Verdana"/>
          <w:b/>
          <w:bCs/>
          <w:sz w:val="20"/>
          <w:szCs w:val="20"/>
        </w:rPr>
        <w:t>gruppo Fiere di Parma</w:t>
      </w:r>
      <w:r w:rsidRPr="006E5E64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che già dalla scorsa edizione ha accettato la sfida ad aprirsi a nuovi settori, come quello del florovivaismo. </w:t>
      </w:r>
      <w:r w:rsidRPr="007F7C5F">
        <w:rPr>
          <w:rFonts w:ascii="Verdana" w:hAnsi="Verdana"/>
          <w:b/>
          <w:bCs/>
          <w:sz w:val="20"/>
          <w:szCs w:val="20"/>
        </w:rPr>
        <w:t>Fiere di Parma</w:t>
      </w:r>
      <w:r>
        <w:rPr>
          <w:rFonts w:ascii="Verdana" w:hAnsi="Verdana"/>
          <w:sz w:val="20"/>
          <w:szCs w:val="20"/>
        </w:rPr>
        <w:t xml:space="preserve">, </w:t>
      </w:r>
      <w:r w:rsidRPr="0050068B">
        <w:rPr>
          <w:rFonts w:ascii="Verdana" w:hAnsi="Verdana"/>
          <w:sz w:val="20"/>
          <w:szCs w:val="20"/>
        </w:rPr>
        <w:t>organizzatore di eventi internazionali di successo,</w:t>
      </w:r>
      <w:r>
        <w:rPr>
          <w:rFonts w:ascii="Verdana" w:hAnsi="Verdana"/>
          <w:sz w:val="20"/>
          <w:szCs w:val="20"/>
        </w:rPr>
        <w:t xml:space="preserve"> vanta </w:t>
      </w:r>
      <w:r w:rsidRPr="00F96BA0">
        <w:rPr>
          <w:rFonts w:ascii="Verdana" w:hAnsi="Verdana"/>
          <w:b/>
          <w:bCs/>
          <w:sz w:val="20"/>
          <w:szCs w:val="20"/>
        </w:rPr>
        <w:t>un’</w:t>
      </w:r>
      <w:r w:rsidRPr="006E5E64">
        <w:rPr>
          <w:rFonts w:ascii="Verdana" w:hAnsi="Verdana"/>
          <w:b/>
          <w:bCs/>
          <w:sz w:val="20"/>
          <w:szCs w:val="20"/>
        </w:rPr>
        <w:t>esperienza fieristica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F96BA0">
        <w:rPr>
          <w:rFonts w:ascii="Verdana" w:hAnsi="Verdana"/>
          <w:b/>
          <w:bCs/>
          <w:sz w:val="20"/>
          <w:szCs w:val="20"/>
        </w:rPr>
        <w:t>di 80 anni</w:t>
      </w:r>
      <w:r w:rsidRPr="00170206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con </w:t>
      </w:r>
      <w:r w:rsidRPr="006E5E64">
        <w:rPr>
          <w:rFonts w:ascii="Verdana" w:hAnsi="Verdana"/>
          <w:sz w:val="20"/>
          <w:szCs w:val="20"/>
        </w:rPr>
        <w:t xml:space="preserve">soluzioni </w:t>
      </w:r>
      <w:r>
        <w:rPr>
          <w:rFonts w:ascii="Verdana" w:hAnsi="Verdana"/>
          <w:sz w:val="20"/>
          <w:szCs w:val="20"/>
        </w:rPr>
        <w:t xml:space="preserve">sempre </w:t>
      </w:r>
      <w:r w:rsidRPr="006E5E64">
        <w:rPr>
          <w:rFonts w:ascii="Verdana" w:hAnsi="Verdana"/>
          <w:sz w:val="20"/>
          <w:szCs w:val="20"/>
        </w:rPr>
        <w:t>tecnologicamente all’avanguardia</w:t>
      </w:r>
      <w:r>
        <w:rPr>
          <w:rFonts w:ascii="Verdana" w:hAnsi="Verdana"/>
          <w:sz w:val="20"/>
          <w:szCs w:val="20"/>
        </w:rPr>
        <w:t xml:space="preserve"> che coniugano </w:t>
      </w:r>
      <w:r w:rsidRPr="0050068B">
        <w:rPr>
          <w:rFonts w:ascii="Verdana" w:hAnsi="Verdana"/>
          <w:b/>
          <w:bCs/>
          <w:sz w:val="20"/>
          <w:szCs w:val="20"/>
        </w:rPr>
        <w:t>tradizione, innovazione e sostenibilità</w:t>
      </w:r>
      <w:r w:rsidRPr="006E5E64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La sua mission: </w:t>
      </w:r>
      <w:r w:rsidRPr="0050068B">
        <w:rPr>
          <w:rFonts w:ascii="Verdana" w:hAnsi="Verdana"/>
          <w:b/>
          <w:bCs/>
          <w:sz w:val="20"/>
          <w:szCs w:val="20"/>
        </w:rPr>
        <w:t>promuove</w:t>
      </w:r>
      <w:r>
        <w:rPr>
          <w:rFonts w:ascii="Verdana" w:hAnsi="Verdana"/>
          <w:b/>
          <w:bCs/>
          <w:sz w:val="20"/>
          <w:szCs w:val="20"/>
        </w:rPr>
        <w:t>re</w:t>
      </w:r>
      <w:r w:rsidRPr="0050068B">
        <w:rPr>
          <w:rFonts w:ascii="Verdana" w:hAnsi="Verdana"/>
          <w:sz w:val="20"/>
          <w:szCs w:val="20"/>
        </w:rPr>
        <w:t xml:space="preserve"> </w:t>
      </w:r>
      <w:r w:rsidRPr="0050068B">
        <w:rPr>
          <w:rFonts w:ascii="Verdana" w:hAnsi="Verdana"/>
          <w:b/>
          <w:bCs/>
          <w:sz w:val="20"/>
          <w:szCs w:val="20"/>
        </w:rPr>
        <w:t xml:space="preserve">l’eccellenza del Made in </w:t>
      </w:r>
      <w:proofErr w:type="spellStart"/>
      <w:r w:rsidRPr="0050068B">
        <w:rPr>
          <w:rFonts w:ascii="Verdana" w:hAnsi="Verdana"/>
          <w:b/>
          <w:bCs/>
          <w:sz w:val="20"/>
          <w:szCs w:val="20"/>
        </w:rPr>
        <w:t>Italy</w:t>
      </w:r>
      <w:proofErr w:type="spellEnd"/>
      <w:r w:rsidRPr="0050068B">
        <w:rPr>
          <w:rFonts w:ascii="Verdana" w:hAnsi="Verdana"/>
          <w:b/>
          <w:bCs/>
          <w:sz w:val="20"/>
          <w:szCs w:val="20"/>
        </w:rPr>
        <w:t xml:space="preserve"> nel mondo</w:t>
      </w:r>
      <w:r w:rsidRPr="0050068B">
        <w:rPr>
          <w:rFonts w:ascii="Verdana" w:hAnsi="Verdana"/>
          <w:sz w:val="20"/>
          <w:szCs w:val="20"/>
        </w:rPr>
        <w:t>.</w:t>
      </w:r>
    </w:p>
    <w:p w14:paraId="4A3C2733" w14:textId="77777777" w:rsidR="00E92FBF" w:rsidRDefault="00E92FBF" w:rsidP="00E92FBF">
      <w:pPr>
        <w:jc w:val="both"/>
        <w:rPr>
          <w:rFonts w:ascii="Verdana" w:hAnsi="Verdana"/>
          <w:sz w:val="20"/>
          <w:szCs w:val="20"/>
        </w:rPr>
      </w:pPr>
    </w:p>
    <w:p w14:paraId="00B89CDC" w14:textId="77777777" w:rsidR="00E92FBF" w:rsidRPr="00F41E34" w:rsidRDefault="00E92FBF" w:rsidP="00E92FBF">
      <w:pPr>
        <w:jc w:val="both"/>
        <w:rPr>
          <w:rFonts w:ascii="Verdana" w:hAnsi="Verdana"/>
          <w:bCs/>
          <w:sz w:val="20"/>
          <w:szCs w:val="20"/>
        </w:rPr>
      </w:pPr>
      <w:r w:rsidRPr="00F41E34">
        <w:rPr>
          <w:rFonts w:ascii="Verdana" w:hAnsi="Verdana"/>
          <w:b/>
          <w:bCs/>
          <w:color w:val="0B602D"/>
          <w:sz w:val="20"/>
          <w:szCs w:val="20"/>
        </w:rPr>
        <w:t>Info: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F41E34">
        <w:rPr>
          <w:rFonts w:ascii="Verdana" w:hAnsi="Verdana"/>
          <w:sz w:val="20"/>
          <w:szCs w:val="20"/>
        </w:rPr>
        <w:t>Flormart</w:t>
      </w:r>
      <w:proofErr w:type="spellEnd"/>
      <w:r w:rsidRPr="00F41E3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- </w:t>
      </w:r>
      <w:r w:rsidRPr="00F41E34">
        <w:rPr>
          <w:rFonts w:ascii="Verdana" w:hAnsi="Verdana"/>
          <w:sz w:val="20"/>
          <w:szCs w:val="20"/>
        </w:rPr>
        <w:t xml:space="preserve">The Green </w:t>
      </w:r>
      <w:proofErr w:type="spellStart"/>
      <w:r w:rsidRPr="00F41E34">
        <w:rPr>
          <w:rFonts w:ascii="Verdana" w:hAnsi="Verdana"/>
          <w:sz w:val="20"/>
          <w:szCs w:val="20"/>
        </w:rPr>
        <w:t>Italy</w:t>
      </w:r>
      <w:proofErr w:type="spellEnd"/>
      <w:r w:rsidRPr="00F41E34">
        <w:rPr>
          <w:rFonts w:ascii="Verdana" w:hAnsi="Verdana"/>
          <w:sz w:val="20"/>
          <w:szCs w:val="20"/>
        </w:rPr>
        <w:t xml:space="preserve"> si svolge nella Fiera di Padova dal 20 al 22 settembre 2023 dalle ore 9 alle ore 18 ed è rivolto ai soli operatori professionali,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hyperlink r:id="rId6" w:history="1">
        <w:r w:rsidRPr="00F41E34">
          <w:rPr>
            <w:rStyle w:val="Collegamentoipertestuale"/>
            <w:rFonts w:ascii="Verdana" w:hAnsi="Verdana"/>
            <w:bCs/>
            <w:sz w:val="20"/>
            <w:szCs w:val="20"/>
          </w:rPr>
          <w:t>https://flormart.it/</w:t>
        </w:r>
      </w:hyperlink>
      <w:r w:rsidRPr="00F41E34">
        <w:rPr>
          <w:rFonts w:ascii="Verdana" w:hAnsi="Verdana"/>
          <w:bCs/>
          <w:sz w:val="20"/>
          <w:szCs w:val="20"/>
        </w:rPr>
        <w:t xml:space="preserve"> </w:t>
      </w:r>
    </w:p>
    <w:p w14:paraId="4566426B" w14:textId="77777777" w:rsidR="00E92FBF" w:rsidRPr="00055101" w:rsidRDefault="00E92FBF" w:rsidP="00E92FBF">
      <w:pPr>
        <w:pStyle w:val="Titolo1"/>
        <w:rPr>
          <w:rFonts w:ascii="Verdana" w:hAnsi="Verdana"/>
          <w:i w:val="0"/>
          <w:iCs w:val="0"/>
          <w:sz w:val="20"/>
          <w:lang w:val="en-GB"/>
        </w:rPr>
      </w:pPr>
      <w:proofErr w:type="spellStart"/>
      <w:r w:rsidRPr="00055101">
        <w:rPr>
          <w:rFonts w:ascii="Verdana" w:hAnsi="Verdana"/>
          <w:i w:val="0"/>
          <w:iCs w:val="0"/>
          <w:sz w:val="20"/>
          <w:lang w:val="en-GB"/>
        </w:rPr>
        <w:t>Linkedin</w:t>
      </w:r>
      <w:proofErr w:type="spellEnd"/>
      <w:r w:rsidRPr="00055101">
        <w:rPr>
          <w:rFonts w:ascii="Verdana" w:hAnsi="Verdana"/>
          <w:i w:val="0"/>
          <w:iCs w:val="0"/>
          <w:sz w:val="20"/>
          <w:lang w:val="en-GB"/>
        </w:rPr>
        <w:t xml:space="preserve"> @Flormart - The Green Italy</w:t>
      </w:r>
      <w:r w:rsidRPr="00055101">
        <w:rPr>
          <w:i w:val="0"/>
          <w:iCs w:val="0"/>
          <w:lang w:val="en-GB"/>
        </w:rPr>
        <w:t xml:space="preserve"> - </w:t>
      </w:r>
      <w:r w:rsidRPr="00055101">
        <w:rPr>
          <w:rFonts w:ascii="Verdana" w:hAnsi="Verdana"/>
          <w:i w:val="0"/>
          <w:iCs w:val="0"/>
          <w:sz w:val="20"/>
          <w:szCs w:val="20"/>
          <w:lang w:val="en-GB"/>
        </w:rPr>
        <w:t xml:space="preserve">Instagram </w:t>
      </w:r>
      <w:r w:rsidRPr="00055101">
        <w:rPr>
          <w:rFonts w:ascii="Verdana" w:hAnsi="Verdana"/>
          <w:i w:val="0"/>
          <w:iCs w:val="0"/>
          <w:sz w:val="20"/>
          <w:lang w:val="en-GB"/>
        </w:rPr>
        <w:t>@</w:t>
      </w:r>
      <w:proofErr w:type="gramStart"/>
      <w:r w:rsidRPr="00055101">
        <w:rPr>
          <w:rFonts w:ascii="Verdana" w:hAnsi="Verdana"/>
          <w:i w:val="0"/>
          <w:iCs w:val="0"/>
          <w:sz w:val="20"/>
          <w:lang w:val="en-GB"/>
        </w:rPr>
        <w:t>flormart.thegreenitaly</w:t>
      </w:r>
      <w:proofErr w:type="gramEnd"/>
      <w:r w:rsidRPr="00055101">
        <w:rPr>
          <w:rFonts w:ascii="Verdana" w:hAnsi="Verdana"/>
          <w:i w:val="0"/>
          <w:iCs w:val="0"/>
          <w:sz w:val="20"/>
          <w:lang w:val="en-GB"/>
        </w:rPr>
        <w:t xml:space="preserve"> </w:t>
      </w:r>
    </w:p>
    <w:p w14:paraId="7F0ED9EF" w14:textId="77777777" w:rsidR="00E92FBF" w:rsidRPr="00055101" w:rsidRDefault="00E92FBF" w:rsidP="00E92FBF">
      <w:pPr>
        <w:pStyle w:val="Titolo1"/>
        <w:rPr>
          <w:i w:val="0"/>
          <w:iCs w:val="0"/>
          <w:sz w:val="48"/>
          <w:szCs w:val="48"/>
          <w:lang w:val="en-GB"/>
        </w:rPr>
      </w:pPr>
      <w:r w:rsidRPr="00055101">
        <w:rPr>
          <w:rFonts w:ascii="Verdana" w:hAnsi="Verdana"/>
          <w:i w:val="0"/>
          <w:iCs w:val="0"/>
          <w:sz w:val="20"/>
          <w:lang w:val="en-GB"/>
        </w:rPr>
        <w:t xml:space="preserve">Facebook @FlormartPadova – You </w:t>
      </w:r>
      <w:r w:rsidRPr="00055101">
        <w:rPr>
          <w:rFonts w:ascii="Verdana" w:hAnsi="Verdana"/>
          <w:i w:val="0"/>
          <w:iCs w:val="0"/>
          <w:sz w:val="20"/>
          <w:szCs w:val="20"/>
          <w:lang w:val="en-GB"/>
        </w:rPr>
        <w:t>tube @</w:t>
      </w:r>
      <w:r w:rsidRPr="00055101">
        <w:rPr>
          <w:rFonts w:ascii="Verdana" w:hAnsi="Verdana"/>
          <w:i w:val="0"/>
          <w:iCs w:val="0"/>
          <w:sz w:val="20"/>
          <w:lang w:val="en-GB"/>
        </w:rPr>
        <w:t xml:space="preserve">Flormart Padova </w:t>
      </w:r>
    </w:p>
    <w:p w14:paraId="3F91DB53" w14:textId="77777777" w:rsidR="00570B09" w:rsidRDefault="00570B09" w:rsidP="00E92FBF">
      <w:pPr>
        <w:pStyle w:val="Corpodeltesto3"/>
        <w:rPr>
          <w:rFonts w:ascii="Arial" w:hAnsi="Arial" w:cs="Arial"/>
        </w:rPr>
      </w:pPr>
    </w:p>
    <w:p w14:paraId="7EF88AED" w14:textId="161BB23F" w:rsidR="00EB6CC3" w:rsidRDefault="00E92FBF" w:rsidP="00E92FBF">
      <w:pPr>
        <w:pStyle w:val="Corpodeltesto3"/>
      </w:pPr>
      <w:r>
        <w:rPr>
          <w:rFonts w:ascii="Arial" w:hAnsi="Arial" w:cs="Arial"/>
        </w:rPr>
        <w:t xml:space="preserve">Ufficio Stampa: Studio Eidos di Sabrina Talarico tel. 049.8910709 </w:t>
      </w:r>
      <w:hyperlink r:id="rId7" w:history="1">
        <w:r>
          <w:rPr>
            <w:rStyle w:val="Collegamentoipertestuale"/>
            <w:rFonts w:ascii="Arial" w:hAnsi="Arial" w:cs="Arial"/>
          </w:rPr>
          <w:t>www.studioeidos.it</w:t>
        </w:r>
      </w:hyperlink>
    </w:p>
    <w:sectPr w:rsidR="00EB6CC3" w:rsidSect="00570B09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169E1"/>
    <w:multiLevelType w:val="hybridMultilevel"/>
    <w:tmpl w:val="1A4408E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772407">
    <w:abstractNumId w:val="0"/>
  </w:num>
  <w:num w:numId="2" w16cid:durableId="4248056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81"/>
    <w:rsid w:val="000C166E"/>
    <w:rsid w:val="001925F4"/>
    <w:rsid w:val="001C6471"/>
    <w:rsid w:val="002330B8"/>
    <w:rsid w:val="00570B09"/>
    <w:rsid w:val="00995052"/>
    <w:rsid w:val="00CA4F2D"/>
    <w:rsid w:val="00E92FBF"/>
    <w:rsid w:val="00EB6CC3"/>
    <w:rsid w:val="00F65381"/>
    <w:rsid w:val="00FF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435C"/>
  <w15:docId w15:val="{4E691EE6-B2B9-4E5A-A5CC-2B9B049B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25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1925F4"/>
    <w:pPr>
      <w:keepNext/>
      <w:tabs>
        <w:tab w:val="left" w:pos="2550"/>
      </w:tabs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92F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25F4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rsid w:val="001925F4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25F4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Collegamentoipertestuale">
    <w:name w:val="Hyperlink"/>
    <w:rsid w:val="001925F4"/>
    <w:rPr>
      <w:color w:val="0000FF"/>
      <w:u w:val="single"/>
    </w:rPr>
  </w:style>
  <w:style w:type="paragraph" w:styleId="NormaleWeb">
    <w:name w:val="Normal (Web)"/>
    <w:basedOn w:val="Normale"/>
    <w:uiPriority w:val="99"/>
    <w:rsid w:val="001925F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3">
    <w:name w:val="Body Text 3"/>
    <w:basedOn w:val="Normale"/>
    <w:link w:val="Corpodeltesto3Carattere"/>
    <w:rsid w:val="001925F4"/>
    <w:pPr>
      <w:jc w:val="both"/>
    </w:pPr>
    <w:rPr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1925F4"/>
    <w:rPr>
      <w:rFonts w:ascii="Times New Roman" w:eastAsia="Times New Roman" w:hAnsi="Times New Roman" w:cs="Times New Roman"/>
      <w:kern w:val="0"/>
      <w:szCs w:val="24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92FB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dioeido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ormart.i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utente01</dc:creator>
  <cp:keywords/>
  <dc:description/>
  <cp:lastModifiedBy>utente01</cp:lastModifiedBy>
  <cp:revision>3</cp:revision>
  <cp:lastPrinted>2023-07-05T14:27:00Z</cp:lastPrinted>
  <dcterms:created xsi:type="dcterms:W3CDTF">2023-07-05T14:27:00Z</dcterms:created>
  <dcterms:modified xsi:type="dcterms:W3CDTF">2023-09-07T09:13:00Z</dcterms:modified>
</cp:coreProperties>
</file>